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4EB0E" w14:textId="1E195C9D" w:rsidR="004C3611" w:rsidRDefault="00973B5B" w:rsidP="00203018">
      <w:pPr>
        <w:spacing w:after="0" w:line="240" w:lineRule="auto"/>
        <w:jc w:val="center"/>
        <w:rPr>
          <w:rFonts w:ascii="Arial" w:hAnsi="Arial" w:cs="Arial"/>
          <w:b/>
          <w:sz w:val="24"/>
          <w:szCs w:val="24"/>
        </w:rPr>
      </w:pPr>
      <w:r>
        <w:rPr>
          <w:noProof/>
          <w:lang w:val="es-ES_tradnl" w:eastAsia="es-ES_tradnl"/>
        </w:rPr>
        <w:drawing>
          <wp:inline distT="0" distB="0" distL="0" distR="0" wp14:anchorId="4E02BD4A" wp14:editId="0012E9FF">
            <wp:extent cx="1992573" cy="780361"/>
            <wp:effectExtent l="0" t="0" r="0" b="0"/>
            <wp:docPr id="1139423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7290" cy="790041"/>
                    </a:xfrm>
                    <a:prstGeom prst="rect">
                      <a:avLst/>
                    </a:prstGeom>
                    <a:noFill/>
                    <a:ln>
                      <a:noFill/>
                    </a:ln>
                  </pic:spPr>
                </pic:pic>
              </a:graphicData>
            </a:graphic>
          </wp:inline>
        </w:drawing>
      </w:r>
    </w:p>
    <w:p w14:paraId="714A55BE" w14:textId="67500A52" w:rsidR="002470C6" w:rsidRDefault="002470C6" w:rsidP="00203018">
      <w:pPr>
        <w:spacing w:after="0" w:line="240" w:lineRule="auto"/>
        <w:jc w:val="center"/>
        <w:rPr>
          <w:rFonts w:ascii="Arial" w:hAnsi="Arial" w:cs="Arial"/>
          <w:b/>
          <w:sz w:val="24"/>
          <w:szCs w:val="24"/>
        </w:rPr>
      </w:pPr>
    </w:p>
    <w:p w14:paraId="4BC85C2C" w14:textId="7191C3D6" w:rsidR="00CD3D47" w:rsidRDefault="008912EF" w:rsidP="008912EF">
      <w:pPr>
        <w:spacing w:after="0" w:line="240" w:lineRule="auto"/>
        <w:rPr>
          <w:rFonts w:ascii="Arial" w:hAnsi="Arial" w:cs="Arial"/>
          <w:b/>
          <w:sz w:val="24"/>
          <w:szCs w:val="24"/>
        </w:rPr>
      </w:pPr>
      <w:r>
        <w:rPr>
          <w:rFonts w:ascii="Arial" w:hAnsi="Arial" w:cs="Arial"/>
          <w:b/>
          <w:sz w:val="24"/>
          <w:szCs w:val="24"/>
        </w:rPr>
        <w:t xml:space="preserve">NOTA DE PRENSA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73B5B">
        <w:rPr>
          <w:rFonts w:ascii="Arial" w:hAnsi="Arial" w:cs="Arial"/>
          <w:b/>
          <w:sz w:val="24"/>
          <w:szCs w:val="24"/>
        </w:rPr>
        <w:t>10</w:t>
      </w:r>
      <w:r w:rsidR="002470C6">
        <w:rPr>
          <w:rFonts w:ascii="Arial" w:hAnsi="Arial" w:cs="Arial"/>
          <w:b/>
          <w:sz w:val="24"/>
          <w:szCs w:val="24"/>
        </w:rPr>
        <w:t xml:space="preserve"> julio 2024</w:t>
      </w:r>
    </w:p>
    <w:p w14:paraId="6084F174" w14:textId="77777777" w:rsidR="00CD3D47" w:rsidRDefault="00CD3D47" w:rsidP="00203018">
      <w:pPr>
        <w:spacing w:after="0" w:line="240" w:lineRule="auto"/>
        <w:jc w:val="center"/>
        <w:rPr>
          <w:rFonts w:ascii="Arial" w:hAnsi="Arial" w:cs="Arial"/>
          <w:b/>
          <w:sz w:val="24"/>
          <w:szCs w:val="24"/>
        </w:rPr>
      </w:pPr>
    </w:p>
    <w:p w14:paraId="672FD770" w14:textId="77777777" w:rsidR="004C3611" w:rsidRPr="00CD3D47" w:rsidRDefault="004C3611" w:rsidP="00B84AD5">
      <w:pPr>
        <w:spacing w:after="0" w:line="240" w:lineRule="auto"/>
        <w:rPr>
          <w:rFonts w:ascii="Arial" w:hAnsi="Arial" w:cs="Arial"/>
          <w:b/>
          <w:sz w:val="24"/>
          <w:szCs w:val="24"/>
        </w:rPr>
      </w:pPr>
    </w:p>
    <w:p w14:paraId="3168DDE6" w14:textId="77777777" w:rsidR="00B84AD5" w:rsidRDefault="00B84AD5" w:rsidP="00B84AD5">
      <w:pPr>
        <w:spacing w:after="0" w:line="240" w:lineRule="auto"/>
        <w:jc w:val="center"/>
        <w:rPr>
          <w:rFonts w:ascii="Calibri" w:hAnsi="Calibri"/>
          <w:b/>
          <w:bCs/>
          <w:sz w:val="36"/>
          <w:lang w:val="es-ES_tradnl"/>
        </w:rPr>
      </w:pPr>
      <w:r w:rsidRPr="00B84AD5">
        <w:rPr>
          <w:rFonts w:ascii="Calibri" w:hAnsi="Calibri"/>
          <w:b/>
          <w:bCs/>
          <w:sz w:val="36"/>
          <w:lang w:val="es-ES_tradnl"/>
        </w:rPr>
        <w:t>ESPAÑA RECICLÓ EL 52,2</w:t>
      </w:r>
      <w:r>
        <w:rPr>
          <w:rFonts w:ascii="Calibri" w:hAnsi="Calibri"/>
          <w:b/>
          <w:bCs/>
          <w:sz w:val="36"/>
          <w:lang w:val="es-ES_tradnl"/>
        </w:rPr>
        <w:t>% DE LOS ENVASES</w:t>
      </w:r>
    </w:p>
    <w:p w14:paraId="1F157DD9" w14:textId="77777777" w:rsidR="00B84AD5" w:rsidRPr="00B84AD5" w:rsidRDefault="00B84AD5" w:rsidP="00B84AD5">
      <w:pPr>
        <w:spacing w:after="0" w:line="240" w:lineRule="auto"/>
        <w:jc w:val="center"/>
        <w:rPr>
          <w:rFonts w:ascii="Calibri" w:hAnsi="Calibri"/>
          <w:b/>
          <w:sz w:val="36"/>
          <w:lang w:val="es-ES_tradnl"/>
        </w:rPr>
      </w:pPr>
      <w:r w:rsidRPr="00B84AD5">
        <w:rPr>
          <w:rFonts w:ascii="Calibri" w:hAnsi="Calibri"/>
          <w:b/>
          <w:bCs/>
          <w:sz w:val="36"/>
          <w:lang w:val="es-ES_tradnl"/>
        </w:rPr>
        <w:t>DE ALUMINIO EN EL AÑO 2023</w:t>
      </w:r>
    </w:p>
    <w:p w14:paraId="1689B7A4" w14:textId="77777777" w:rsidR="00B84AD5" w:rsidRDefault="00B84AD5" w:rsidP="00B84AD5">
      <w:pPr>
        <w:spacing w:after="0" w:line="240" w:lineRule="auto"/>
        <w:jc w:val="center"/>
        <w:rPr>
          <w:rFonts w:asciiTheme="majorHAnsi" w:hAnsiTheme="majorHAnsi" w:cstheme="majorHAnsi"/>
          <w:b/>
          <w:sz w:val="24"/>
          <w:szCs w:val="28"/>
        </w:rPr>
      </w:pPr>
    </w:p>
    <w:p w14:paraId="3C56BED5" w14:textId="77777777" w:rsidR="00B84AD5" w:rsidRPr="00657D32" w:rsidRDefault="00B84AD5" w:rsidP="00B84AD5">
      <w:pPr>
        <w:spacing w:after="0" w:line="240" w:lineRule="auto"/>
        <w:jc w:val="both"/>
        <w:rPr>
          <w:rFonts w:asciiTheme="majorHAnsi" w:hAnsiTheme="majorHAnsi" w:cstheme="majorHAnsi"/>
          <w:b/>
          <w:sz w:val="24"/>
          <w:szCs w:val="28"/>
        </w:rPr>
      </w:pPr>
    </w:p>
    <w:p w14:paraId="66E3CA51" w14:textId="77777777" w:rsidR="00B84AD5" w:rsidRDefault="00B84AD5" w:rsidP="00B84AD5">
      <w:pPr>
        <w:spacing w:after="0" w:line="240" w:lineRule="auto"/>
        <w:jc w:val="both"/>
        <w:rPr>
          <w:rFonts w:asciiTheme="majorHAnsi" w:hAnsiTheme="majorHAnsi" w:cstheme="majorHAnsi"/>
          <w:b/>
          <w:bCs/>
          <w:sz w:val="28"/>
          <w:szCs w:val="28"/>
          <w:lang w:val="es-ES_tradnl"/>
        </w:rPr>
      </w:pPr>
      <w:r>
        <w:rPr>
          <w:rFonts w:asciiTheme="majorHAnsi" w:hAnsiTheme="majorHAnsi" w:cstheme="majorHAnsi"/>
          <w:b/>
          <w:bCs/>
          <w:sz w:val="28"/>
          <w:szCs w:val="28"/>
          <w:lang w:val="es-ES_tradnl"/>
        </w:rPr>
        <w:t>-Durante el año 2023</w:t>
      </w:r>
      <w:r w:rsidRPr="00F91FAE">
        <w:rPr>
          <w:rFonts w:asciiTheme="majorHAnsi" w:hAnsiTheme="majorHAnsi" w:cstheme="majorHAnsi"/>
          <w:b/>
          <w:bCs/>
          <w:sz w:val="28"/>
          <w:szCs w:val="28"/>
          <w:lang w:val="es-ES_tradnl"/>
        </w:rPr>
        <w:t xml:space="preserve"> </w:t>
      </w:r>
      <w:r>
        <w:rPr>
          <w:rFonts w:asciiTheme="majorHAnsi" w:hAnsiTheme="majorHAnsi" w:cstheme="majorHAnsi"/>
          <w:b/>
          <w:bCs/>
          <w:sz w:val="28"/>
          <w:szCs w:val="28"/>
          <w:lang w:val="es-ES_tradnl"/>
        </w:rPr>
        <w:t>volvieron a crecer</w:t>
      </w:r>
      <w:r w:rsidRPr="00F91FAE">
        <w:rPr>
          <w:rFonts w:asciiTheme="majorHAnsi" w:hAnsiTheme="majorHAnsi" w:cstheme="majorHAnsi"/>
          <w:b/>
          <w:bCs/>
          <w:sz w:val="28"/>
          <w:szCs w:val="28"/>
          <w:lang w:val="es-ES_tradnl"/>
        </w:rPr>
        <w:t xml:space="preserve"> las toneladas de envases de aluminio puestos en el mercado, así como los envases recuperados en el contenedor amarillo y </w:t>
      </w:r>
      <w:r>
        <w:rPr>
          <w:rFonts w:asciiTheme="majorHAnsi" w:hAnsiTheme="majorHAnsi" w:cstheme="majorHAnsi"/>
          <w:b/>
          <w:bCs/>
          <w:sz w:val="28"/>
          <w:szCs w:val="28"/>
          <w:lang w:val="es-ES_tradnl"/>
        </w:rPr>
        <w:t>fuera del hogar.</w:t>
      </w:r>
    </w:p>
    <w:p w14:paraId="4BD57691" w14:textId="77777777" w:rsidR="00B84AD5" w:rsidRPr="00657D32" w:rsidRDefault="00B84AD5" w:rsidP="00B84AD5">
      <w:pPr>
        <w:spacing w:after="0" w:line="240" w:lineRule="auto"/>
        <w:jc w:val="both"/>
        <w:rPr>
          <w:rFonts w:asciiTheme="majorHAnsi" w:hAnsiTheme="majorHAnsi" w:cstheme="majorHAnsi"/>
          <w:b/>
          <w:sz w:val="24"/>
          <w:szCs w:val="28"/>
        </w:rPr>
      </w:pPr>
    </w:p>
    <w:p w14:paraId="57327D27" w14:textId="77777777" w:rsidR="00B84AD5" w:rsidRDefault="00B84AD5" w:rsidP="00B84AD5">
      <w:pPr>
        <w:spacing w:after="0" w:line="240" w:lineRule="auto"/>
        <w:jc w:val="both"/>
        <w:rPr>
          <w:rFonts w:asciiTheme="majorHAnsi" w:hAnsiTheme="majorHAnsi" w:cstheme="majorHAnsi"/>
          <w:b/>
          <w:sz w:val="28"/>
          <w:szCs w:val="28"/>
          <w:lang w:val="es-ES_tradnl"/>
        </w:rPr>
      </w:pPr>
      <w:r w:rsidRPr="00657D32">
        <w:rPr>
          <w:rFonts w:asciiTheme="majorHAnsi" w:hAnsiTheme="majorHAnsi" w:cstheme="majorHAnsi"/>
          <w:b/>
          <w:sz w:val="28"/>
          <w:szCs w:val="28"/>
          <w:lang w:val="es-ES_tradnl"/>
        </w:rPr>
        <w:t>-Más del 75% del aluminio producido hace más de un siglo sigue</w:t>
      </w:r>
      <w:r>
        <w:rPr>
          <w:rFonts w:asciiTheme="majorHAnsi" w:hAnsiTheme="majorHAnsi" w:cstheme="majorHAnsi"/>
          <w:b/>
          <w:sz w:val="28"/>
          <w:szCs w:val="28"/>
          <w:lang w:val="es-ES_tradnl"/>
        </w:rPr>
        <w:t xml:space="preserve"> </w:t>
      </w:r>
      <w:r w:rsidRPr="00657D32">
        <w:rPr>
          <w:rFonts w:asciiTheme="majorHAnsi" w:hAnsiTheme="majorHAnsi" w:cstheme="majorHAnsi"/>
          <w:b/>
          <w:sz w:val="28"/>
          <w:szCs w:val="28"/>
          <w:lang w:val="es-ES_tradnl"/>
        </w:rPr>
        <w:t>en uso</w:t>
      </w:r>
      <w:r>
        <w:rPr>
          <w:rFonts w:asciiTheme="majorHAnsi" w:hAnsiTheme="majorHAnsi" w:cstheme="majorHAnsi"/>
          <w:b/>
          <w:sz w:val="28"/>
          <w:szCs w:val="28"/>
          <w:lang w:val="es-ES_tradnl"/>
        </w:rPr>
        <w:t>,</w:t>
      </w:r>
      <w:r w:rsidRPr="00657D32">
        <w:rPr>
          <w:rFonts w:asciiTheme="majorHAnsi" w:hAnsiTheme="majorHAnsi" w:cstheme="majorHAnsi"/>
          <w:b/>
          <w:sz w:val="28"/>
          <w:szCs w:val="28"/>
          <w:lang w:val="es-ES_tradnl"/>
        </w:rPr>
        <w:t xml:space="preserve"> a día de hoy</w:t>
      </w:r>
      <w:r>
        <w:rPr>
          <w:rFonts w:asciiTheme="majorHAnsi" w:hAnsiTheme="majorHAnsi" w:cstheme="majorHAnsi"/>
          <w:b/>
          <w:sz w:val="28"/>
          <w:szCs w:val="28"/>
          <w:lang w:val="es-ES_tradnl"/>
        </w:rPr>
        <w:t>,</w:t>
      </w:r>
      <w:r w:rsidRPr="00657D32">
        <w:rPr>
          <w:rFonts w:asciiTheme="majorHAnsi" w:hAnsiTheme="majorHAnsi" w:cstheme="majorHAnsi"/>
          <w:b/>
          <w:sz w:val="28"/>
          <w:szCs w:val="28"/>
          <w:lang w:val="es-ES_tradnl"/>
        </w:rPr>
        <w:t xml:space="preserve"> gracias al reciclaje.</w:t>
      </w:r>
    </w:p>
    <w:p w14:paraId="46F83143" w14:textId="77777777" w:rsidR="00B84AD5" w:rsidRDefault="00B84AD5" w:rsidP="00B84AD5">
      <w:pPr>
        <w:spacing w:after="0" w:line="240" w:lineRule="auto"/>
        <w:jc w:val="both"/>
        <w:rPr>
          <w:rFonts w:asciiTheme="majorHAnsi" w:hAnsiTheme="majorHAnsi" w:cstheme="majorHAnsi"/>
          <w:b/>
          <w:sz w:val="28"/>
          <w:szCs w:val="28"/>
        </w:rPr>
      </w:pPr>
    </w:p>
    <w:p w14:paraId="3A86A6FD" w14:textId="5DAC7612" w:rsidR="00B84AD5" w:rsidRPr="00477030" w:rsidRDefault="00B84AD5" w:rsidP="00B84AD5">
      <w:pPr>
        <w:spacing w:after="0" w:line="240" w:lineRule="auto"/>
        <w:jc w:val="both"/>
        <w:rPr>
          <w:rFonts w:asciiTheme="majorHAnsi" w:hAnsiTheme="majorHAnsi" w:cstheme="majorHAnsi"/>
          <w:b/>
          <w:sz w:val="28"/>
          <w:szCs w:val="28"/>
        </w:rPr>
      </w:pPr>
      <w:r>
        <w:rPr>
          <w:rFonts w:asciiTheme="majorHAnsi" w:hAnsiTheme="majorHAnsi" w:cstheme="majorHAnsi"/>
          <w:b/>
          <w:sz w:val="28"/>
          <w:szCs w:val="28"/>
        </w:rPr>
        <w:t xml:space="preserve">-Desde </w:t>
      </w:r>
      <w:r w:rsidR="00973B5B">
        <w:rPr>
          <w:rFonts w:asciiTheme="majorHAnsi" w:hAnsiTheme="majorHAnsi" w:cstheme="majorHAnsi"/>
          <w:b/>
          <w:sz w:val="28"/>
          <w:szCs w:val="28"/>
        </w:rPr>
        <w:t>ARPAL</w:t>
      </w:r>
      <w:r>
        <w:rPr>
          <w:rFonts w:asciiTheme="majorHAnsi" w:hAnsiTheme="majorHAnsi" w:cstheme="majorHAnsi"/>
          <w:b/>
          <w:sz w:val="28"/>
          <w:szCs w:val="28"/>
        </w:rPr>
        <w:t xml:space="preserve"> llevamos </w:t>
      </w:r>
      <w:r w:rsidRPr="00477030">
        <w:rPr>
          <w:rFonts w:asciiTheme="majorHAnsi" w:hAnsiTheme="majorHAnsi" w:cstheme="majorHAnsi"/>
          <w:b/>
          <w:sz w:val="28"/>
          <w:szCs w:val="28"/>
        </w:rPr>
        <w:t>30 años contribuyendo a dar una nueva vida al aluminio</w:t>
      </w:r>
    </w:p>
    <w:p w14:paraId="5AC114F8" w14:textId="77777777" w:rsidR="00B84AD5" w:rsidRPr="00F91FAE" w:rsidRDefault="00B84AD5" w:rsidP="00B84AD5">
      <w:pPr>
        <w:spacing w:after="0" w:line="240" w:lineRule="auto"/>
        <w:jc w:val="both"/>
        <w:rPr>
          <w:rFonts w:asciiTheme="majorHAnsi" w:hAnsiTheme="majorHAnsi" w:cstheme="majorHAnsi"/>
          <w:sz w:val="28"/>
          <w:szCs w:val="28"/>
          <w:lang w:val="es-ES_tradnl"/>
        </w:rPr>
      </w:pPr>
    </w:p>
    <w:p w14:paraId="3C4E5EDD"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sz w:val="24"/>
          <w:szCs w:val="28"/>
          <w:lang w:val="es-ES_tradnl"/>
        </w:rPr>
        <w:t>España recicló, en 2023, teniendo en cuenta la nueva metodología, según establece la Directiva (UE) 2018/852 y desarrollada por la Decisión 2019/665, 79.957 toneladas de envases de aluminio a través de distintos flujos como son las plantas de selección, las plantas de Residuos Sólidos Urbanos (RSU), las recogidas selectivas fuera del hogar, los recuperadores de residuos y las escorias de incineradora. Esta cifra supone un 52,2 % del total de envases de aluminio puestos en el mercado. Un dato interesante es que casi el 50% del material recuperado ha provenido de diversas recogidas selectivas, lo que implica que la población está cada vez más concienciada hacia el reciclado.</w:t>
      </w:r>
    </w:p>
    <w:p w14:paraId="259A05ED"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20E20D12"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sz w:val="24"/>
          <w:szCs w:val="28"/>
          <w:lang w:val="es-ES_tradnl"/>
        </w:rPr>
        <w:t>Respecto a la cantidad de toneladas de envases de aluminio puestos en el mercado, sigue creciendo, alcanzando las 153.064 toneladas en 2023.</w:t>
      </w:r>
    </w:p>
    <w:p w14:paraId="1B1C3951"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24CFA0BC"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sz w:val="24"/>
          <w:szCs w:val="28"/>
          <w:lang w:val="es-ES_tradnl"/>
        </w:rPr>
        <w:t>La nueva metodología ha implicado un aumento de las toneladas de aluminio puestas en el mercado y ha variado el punto de medición, por lo que todo el aluminio recuperado se contabiliza libre de impurezas.</w:t>
      </w:r>
    </w:p>
    <w:p w14:paraId="4C560AA3"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1BE2EDDA"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sz w:val="24"/>
          <w:szCs w:val="28"/>
          <w:lang w:val="es-ES_tradnl"/>
        </w:rPr>
        <w:t>La Directiva Europea 2018/852 del Parlamento Europeo y del Consejo establece que en el año 2025 debe reciclarse el 50% de los envases de aluminio y en el 2030 el 60%. Gracias al esfuerzo de los ciudadanos que cada día depositan más envases de aluminio en el contenedor amarillo y a la optimización de las plantas de selección ya se ha podido alcanzar el objetivo previsto para el 2025 y ahora ARPAL ha centrado sus esfuerzos en conseguir superar el 60% en el 2030.</w:t>
      </w:r>
    </w:p>
    <w:p w14:paraId="6BCB877B"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7A1957DE"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b/>
          <w:bCs/>
          <w:sz w:val="24"/>
          <w:szCs w:val="28"/>
          <w:lang w:val="es-ES_tradnl"/>
        </w:rPr>
        <w:lastRenderedPageBreak/>
        <w:t>Datos contrastados y auditados</w:t>
      </w:r>
    </w:p>
    <w:p w14:paraId="394CC5ED" w14:textId="4A89FC5B"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b/>
          <w:bCs/>
          <w:sz w:val="24"/>
          <w:szCs w:val="28"/>
          <w:lang w:val="es-ES_tradnl"/>
        </w:rPr>
        <w:t>ARPAL</w:t>
      </w:r>
      <w:r w:rsidRPr="0085465B">
        <w:rPr>
          <w:rFonts w:asciiTheme="majorHAnsi" w:hAnsiTheme="majorHAnsi" w:cstheme="majorHAnsi"/>
          <w:sz w:val="24"/>
          <w:szCs w:val="28"/>
          <w:lang w:val="es-ES_tradnl"/>
        </w:rPr>
        <w:t> realiza cada año un estudio para conocer las toneladas de envases de aluminio recuperadas en plantas de gestores de residuos. Los datos de este estudio complementan los ofrecidos por ECOEMBES (los envases de aluminio recuperados a través del contenedor amarillo, de plantas de residuos y compostaje y de recogidas selectivas fuera del hogar) y juntos conforman la publicación que cada año realiza ARPAL sobre la tasa de reciclado de envases de aluminio. Este estudio cuenta con la colaboración de la Federación Española de la Recuperación (FER)</w:t>
      </w:r>
      <w:r w:rsidR="00973B5B">
        <w:rPr>
          <w:rFonts w:asciiTheme="majorHAnsi" w:hAnsiTheme="majorHAnsi" w:cstheme="majorHAnsi"/>
          <w:sz w:val="24"/>
          <w:szCs w:val="28"/>
          <w:lang w:val="es-ES_tradnl"/>
        </w:rPr>
        <w:t xml:space="preserve"> y de </w:t>
      </w:r>
      <w:proofErr w:type="spellStart"/>
      <w:r w:rsidR="00973B5B">
        <w:rPr>
          <w:rFonts w:asciiTheme="majorHAnsi" w:hAnsiTheme="majorHAnsi" w:cstheme="majorHAnsi"/>
          <w:sz w:val="24"/>
          <w:szCs w:val="28"/>
          <w:lang w:val="es-ES_tradnl"/>
        </w:rPr>
        <w:t>Ecoembes</w:t>
      </w:r>
      <w:proofErr w:type="spellEnd"/>
      <w:r w:rsidRPr="0085465B">
        <w:rPr>
          <w:rFonts w:asciiTheme="majorHAnsi" w:hAnsiTheme="majorHAnsi" w:cstheme="majorHAnsi"/>
          <w:sz w:val="24"/>
          <w:szCs w:val="28"/>
          <w:lang w:val="es-ES_tradnl"/>
        </w:rPr>
        <w:t xml:space="preserve"> y puede consultarse en la web </w:t>
      </w:r>
      <w:hyperlink r:id="rId8" w:history="1">
        <w:r w:rsidRPr="0085465B">
          <w:rPr>
            <w:rStyle w:val="Hipervnculo"/>
            <w:rFonts w:asciiTheme="majorHAnsi" w:hAnsiTheme="majorHAnsi" w:cstheme="majorHAnsi"/>
            <w:sz w:val="24"/>
            <w:szCs w:val="28"/>
            <w:lang w:val="es-ES_tradnl"/>
          </w:rPr>
          <w:t>www.aluminio.org</w:t>
        </w:r>
      </w:hyperlink>
      <w:r w:rsidRPr="0085465B">
        <w:rPr>
          <w:rFonts w:asciiTheme="majorHAnsi" w:hAnsiTheme="majorHAnsi" w:cstheme="majorHAnsi"/>
          <w:sz w:val="24"/>
          <w:szCs w:val="28"/>
          <w:lang w:val="es-ES_tradnl"/>
        </w:rPr>
        <w:t>. Todos los datos obtenidos son auditados por empresas certificadas.</w:t>
      </w:r>
    </w:p>
    <w:p w14:paraId="5151ECB0"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4EF202BD"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sz w:val="24"/>
          <w:szCs w:val="28"/>
          <w:lang w:val="es-ES_tradnl"/>
        </w:rPr>
        <w:t>El objetivo principal de ARPAL es promover que los ciudadanos identifiquen los envases de aluminio y conozcan la importancia de reciclarlos y, por tanto, depositen más envases en el contenedor amarillo. Para ello trabaja por toda España estableciendo alianzas, muchas de ellas con entidades de inserción social, para desarrollar un gran número de proyectos en todo el territorio español. También colabora con entidades escolares y académicas como universidades, colegios, centros de educación infantil, etc. para difundir el mensaje del reciclado de envases de aluminio y desarrollar unidades didácticas y talleres avalados por la comunidad educativa.</w:t>
      </w:r>
    </w:p>
    <w:p w14:paraId="355FEE98"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3C510035" w14:textId="7DAC2BF4"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b/>
          <w:sz w:val="24"/>
          <w:szCs w:val="28"/>
        </w:rPr>
        <w:t xml:space="preserve">Desde </w:t>
      </w:r>
      <w:r w:rsidR="00973B5B">
        <w:rPr>
          <w:rFonts w:asciiTheme="majorHAnsi" w:hAnsiTheme="majorHAnsi" w:cstheme="majorHAnsi"/>
          <w:b/>
          <w:sz w:val="24"/>
          <w:szCs w:val="28"/>
        </w:rPr>
        <w:t>ARPAL</w:t>
      </w:r>
      <w:r w:rsidRPr="0085465B">
        <w:rPr>
          <w:rFonts w:asciiTheme="majorHAnsi" w:hAnsiTheme="majorHAnsi" w:cstheme="majorHAnsi"/>
          <w:b/>
          <w:sz w:val="24"/>
          <w:szCs w:val="28"/>
        </w:rPr>
        <w:t xml:space="preserve"> llevamos 30 años contribuyendo a dar una nueva vida al aluminio. </w:t>
      </w:r>
      <w:r w:rsidRPr="0085465B">
        <w:rPr>
          <w:rFonts w:asciiTheme="majorHAnsi" w:hAnsiTheme="majorHAnsi" w:cstheme="majorHAnsi"/>
          <w:b/>
          <w:sz w:val="24"/>
          <w:szCs w:val="28"/>
          <w:lang w:val="es-ES_tradnl"/>
        </w:rPr>
        <w:t xml:space="preserve">Hemos realizado, en conjunto, centenares de actividades para promover el reciclado de envases de aluminio. Porque consideramos que </w:t>
      </w:r>
      <w:r w:rsidRPr="0085465B">
        <w:rPr>
          <w:rFonts w:asciiTheme="majorHAnsi" w:hAnsiTheme="majorHAnsi" w:cstheme="majorHAnsi"/>
          <w:sz w:val="24"/>
          <w:szCs w:val="28"/>
          <w:lang w:val="es-ES_tradnl"/>
        </w:rPr>
        <w:t>es muy importante, tanto para el medio ambiente como para la economía. Por ello, </w:t>
      </w:r>
      <w:r w:rsidRPr="0085465B">
        <w:rPr>
          <w:rFonts w:asciiTheme="majorHAnsi" w:hAnsiTheme="majorHAnsi" w:cstheme="majorHAnsi"/>
          <w:b/>
          <w:bCs/>
          <w:sz w:val="24"/>
          <w:szCs w:val="28"/>
          <w:lang w:val="es-ES_tradnl"/>
        </w:rPr>
        <w:t>todo el aluminio que se recupera se recicla</w:t>
      </w:r>
      <w:r w:rsidRPr="0085465B">
        <w:rPr>
          <w:rFonts w:asciiTheme="majorHAnsi" w:hAnsiTheme="majorHAnsi" w:cstheme="majorHAnsi"/>
          <w:sz w:val="24"/>
          <w:szCs w:val="28"/>
          <w:lang w:val="es-ES_tradnl"/>
        </w:rPr>
        <w:t> ya que este metal es el material de envase de más valor en el mercado. Además, el aluminio recuperado constituye una excelente materia prima para volver a fabricar productos de aluminio ya que en el proceso de reciclado no cambian las propiedades de este material. De hecho, </w:t>
      </w:r>
      <w:r w:rsidRPr="0085465B">
        <w:rPr>
          <w:rFonts w:asciiTheme="majorHAnsi" w:hAnsiTheme="majorHAnsi" w:cstheme="majorHAnsi"/>
          <w:b/>
          <w:bCs/>
          <w:sz w:val="24"/>
          <w:szCs w:val="28"/>
          <w:lang w:val="es-ES_tradnl"/>
        </w:rPr>
        <w:t>el 75% de todo el aluminio que se ha fabricado desde hace 100 años se encuentra actualmente en uso, </w:t>
      </w:r>
      <w:r w:rsidRPr="0085465B">
        <w:rPr>
          <w:rFonts w:asciiTheme="majorHAnsi" w:hAnsiTheme="majorHAnsi" w:cstheme="majorHAnsi"/>
          <w:sz w:val="24"/>
          <w:szCs w:val="28"/>
          <w:lang w:val="es-ES_tradnl"/>
        </w:rPr>
        <w:t>en forma de diversos productos, gracias al reciclado.</w:t>
      </w:r>
    </w:p>
    <w:p w14:paraId="0A81B392" w14:textId="77777777" w:rsidR="00B84AD5" w:rsidRPr="0085465B" w:rsidRDefault="00B84AD5" w:rsidP="00B84AD5">
      <w:pPr>
        <w:spacing w:after="0" w:line="240" w:lineRule="auto"/>
        <w:jc w:val="both"/>
        <w:rPr>
          <w:rFonts w:asciiTheme="majorHAnsi" w:hAnsiTheme="majorHAnsi" w:cstheme="majorHAnsi"/>
          <w:sz w:val="24"/>
          <w:szCs w:val="28"/>
          <w:lang w:val="es-ES_tradnl"/>
        </w:rPr>
      </w:pPr>
    </w:p>
    <w:p w14:paraId="2CD29200" w14:textId="77777777" w:rsidR="00B84AD5" w:rsidRPr="0085465B" w:rsidRDefault="00B84AD5" w:rsidP="00B84AD5">
      <w:pPr>
        <w:spacing w:after="0" w:line="240" w:lineRule="auto"/>
        <w:jc w:val="both"/>
        <w:rPr>
          <w:rFonts w:asciiTheme="majorHAnsi" w:hAnsiTheme="majorHAnsi" w:cstheme="majorHAnsi"/>
          <w:sz w:val="24"/>
          <w:szCs w:val="28"/>
          <w:lang w:val="es-ES_tradnl"/>
        </w:rPr>
      </w:pPr>
      <w:r w:rsidRPr="0085465B">
        <w:rPr>
          <w:rFonts w:asciiTheme="majorHAnsi" w:hAnsiTheme="majorHAnsi" w:cstheme="majorHAnsi"/>
          <w:sz w:val="24"/>
          <w:szCs w:val="28"/>
          <w:lang w:val="es-ES_tradnl"/>
        </w:rPr>
        <w:t>Otra ventaja del reciclado de aluminio es el ahorro de energía ya que al fabricar productos de aluminio </w:t>
      </w:r>
      <w:r w:rsidRPr="0085465B">
        <w:rPr>
          <w:rFonts w:asciiTheme="majorHAnsi" w:hAnsiTheme="majorHAnsi" w:cstheme="majorHAnsi"/>
          <w:b/>
          <w:bCs/>
          <w:sz w:val="24"/>
          <w:szCs w:val="28"/>
          <w:lang w:val="es-ES_tradnl"/>
        </w:rPr>
        <w:t>con aluminio reciclado se ahorra un 95%</w:t>
      </w:r>
      <w:r w:rsidRPr="0085465B">
        <w:rPr>
          <w:rFonts w:asciiTheme="majorHAnsi" w:hAnsiTheme="majorHAnsi" w:cstheme="majorHAnsi"/>
          <w:sz w:val="24"/>
          <w:szCs w:val="28"/>
          <w:lang w:val="es-ES_tradnl"/>
        </w:rPr>
        <w:t> de la energía necesaria para producirlo a partir del mineral bauxita.</w:t>
      </w:r>
    </w:p>
    <w:p w14:paraId="2537D90D" w14:textId="77777777" w:rsidR="00B84AD5" w:rsidRPr="0085465B" w:rsidRDefault="00B84AD5" w:rsidP="005D5F3B">
      <w:pPr>
        <w:spacing w:after="0" w:line="240" w:lineRule="auto"/>
        <w:jc w:val="both"/>
        <w:rPr>
          <w:rFonts w:ascii="Arial" w:hAnsi="Arial" w:cs="Arial"/>
          <w:sz w:val="24"/>
          <w:szCs w:val="24"/>
          <w:lang w:val="es-ES_tradnl"/>
        </w:rPr>
      </w:pPr>
    </w:p>
    <w:p w14:paraId="6A8E9366" w14:textId="77777777" w:rsidR="0085465B" w:rsidRDefault="00CD3D47" w:rsidP="0085465B">
      <w:pPr>
        <w:spacing w:after="0" w:line="240" w:lineRule="auto"/>
        <w:jc w:val="both"/>
        <w:rPr>
          <w:rFonts w:ascii="Calibri" w:hAnsi="Calibri" w:cs="Arial"/>
          <w:b/>
          <w:sz w:val="24"/>
          <w:szCs w:val="24"/>
          <w:lang w:val="es-ES_tradnl"/>
        </w:rPr>
      </w:pPr>
      <w:r w:rsidRPr="0085465B">
        <w:rPr>
          <w:rFonts w:ascii="Calibri" w:hAnsi="Calibri" w:cs="Arial"/>
          <w:b/>
          <w:sz w:val="24"/>
          <w:szCs w:val="24"/>
          <w:lang w:val="es-ES_tradnl"/>
        </w:rPr>
        <w:t>Sobre ARPAL</w:t>
      </w:r>
    </w:p>
    <w:p w14:paraId="7AB99B6C" w14:textId="77777777" w:rsidR="00CD3D47" w:rsidRPr="0085465B" w:rsidRDefault="00CD3D47" w:rsidP="0085465B">
      <w:pPr>
        <w:spacing w:after="0" w:line="240" w:lineRule="auto"/>
        <w:jc w:val="both"/>
        <w:rPr>
          <w:rFonts w:ascii="Calibri" w:hAnsi="Calibri" w:cs="Arial"/>
          <w:b/>
          <w:sz w:val="24"/>
          <w:szCs w:val="24"/>
          <w:lang w:val="es-ES_tradnl"/>
        </w:rPr>
      </w:pPr>
      <w:r w:rsidRPr="0085465B">
        <w:rPr>
          <w:rFonts w:ascii="Calibri" w:hAnsi="Calibri" w:cs="Arial"/>
          <w:b/>
          <w:bCs/>
          <w:sz w:val="24"/>
        </w:rPr>
        <w:t xml:space="preserve">La Asociación para el Reciclado de Productos de Aluminio (ARPAL) </w:t>
      </w:r>
      <w:r w:rsidRPr="0085465B">
        <w:rPr>
          <w:rFonts w:ascii="Calibri" w:hAnsi="Calibri" w:cs="Arial"/>
          <w:sz w:val="24"/>
        </w:rPr>
        <w:t xml:space="preserve">es una Asociación sin ánimo de lucro que nació en abril de 1994 con el objetivo de promover el reciclado de los envases de aluminio y alcanzar las tasas de reciclado requeridas por la legislación española. Está formada por 4 entidades: </w:t>
      </w:r>
      <w:proofErr w:type="spellStart"/>
      <w:r w:rsidRPr="0085465B">
        <w:rPr>
          <w:rFonts w:ascii="Calibri" w:hAnsi="Calibri" w:cs="Arial"/>
          <w:sz w:val="24"/>
        </w:rPr>
        <w:t>Aludium</w:t>
      </w:r>
      <w:proofErr w:type="spellEnd"/>
      <w:r w:rsidRPr="0085465B">
        <w:rPr>
          <w:rFonts w:ascii="Calibri" w:hAnsi="Calibri" w:cs="Arial"/>
          <w:sz w:val="24"/>
        </w:rPr>
        <w:t xml:space="preserve">, </w:t>
      </w:r>
      <w:proofErr w:type="spellStart"/>
      <w:r w:rsidRPr="0085465B">
        <w:rPr>
          <w:rFonts w:ascii="Calibri" w:hAnsi="Calibri" w:cs="Arial"/>
          <w:sz w:val="24"/>
        </w:rPr>
        <w:t>Constelium</w:t>
      </w:r>
      <w:proofErr w:type="spellEnd"/>
      <w:r w:rsidRPr="0085465B">
        <w:rPr>
          <w:rFonts w:ascii="Calibri" w:hAnsi="Calibri" w:cs="Arial"/>
          <w:sz w:val="24"/>
        </w:rPr>
        <w:t xml:space="preserve">, </w:t>
      </w:r>
      <w:proofErr w:type="spellStart"/>
      <w:r w:rsidRPr="0085465B">
        <w:rPr>
          <w:rFonts w:ascii="Calibri" w:hAnsi="Calibri" w:cs="Arial"/>
          <w:sz w:val="24"/>
        </w:rPr>
        <w:t>Speira</w:t>
      </w:r>
      <w:proofErr w:type="spellEnd"/>
      <w:r w:rsidRPr="0085465B">
        <w:rPr>
          <w:rFonts w:ascii="Calibri" w:hAnsi="Calibri" w:cs="Arial"/>
          <w:sz w:val="24"/>
        </w:rPr>
        <w:t xml:space="preserve"> </w:t>
      </w:r>
      <w:proofErr w:type="spellStart"/>
      <w:r w:rsidRPr="0085465B">
        <w:rPr>
          <w:rFonts w:ascii="Calibri" w:hAnsi="Calibri" w:cs="Arial"/>
          <w:sz w:val="24"/>
        </w:rPr>
        <w:t>GmbH</w:t>
      </w:r>
      <w:proofErr w:type="spellEnd"/>
      <w:r w:rsidRPr="0085465B">
        <w:rPr>
          <w:rFonts w:ascii="Calibri" w:hAnsi="Calibri" w:cs="Arial"/>
          <w:sz w:val="24"/>
        </w:rPr>
        <w:t xml:space="preserve"> y </w:t>
      </w:r>
      <w:proofErr w:type="spellStart"/>
      <w:r w:rsidRPr="0085465B">
        <w:rPr>
          <w:rFonts w:ascii="Calibri" w:hAnsi="Calibri" w:cs="Arial"/>
          <w:sz w:val="24"/>
        </w:rPr>
        <w:t>Novelis</w:t>
      </w:r>
      <w:proofErr w:type="spellEnd"/>
      <w:r w:rsidRPr="0085465B">
        <w:rPr>
          <w:rFonts w:ascii="Calibri" w:hAnsi="Calibri" w:cs="Arial"/>
          <w:sz w:val="24"/>
        </w:rPr>
        <w:t xml:space="preserve"> </w:t>
      </w:r>
      <w:proofErr w:type="spellStart"/>
      <w:r w:rsidRPr="0085465B">
        <w:rPr>
          <w:rFonts w:ascii="Calibri" w:hAnsi="Calibri" w:cs="Arial"/>
          <w:sz w:val="24"/>
        </w:rPr>
        <w:t>Europe</w:t>
      </w:r>
      <w:proofErr w:type="spellEnd"/>
      <w:r w:rsidRPr="0085465B">
        <w:rPr>
          <w:rFonts w:ascii="Calibri" w:hAnsi="Calibri" w:cs="Arial"/>
          <w:sz w:val="24"/>
        </w:rPr>
        <w:t xml:space="preserve"> y colabora estrechamente con la Asociación de Latas de Bebidas, con </w:t>
      </w:r>
      <w:proofErr w:type="spellStart"/>
      <w:r w:rsidRPr="0085465B">
        <w:rPr>
          <w:rFonts w:ascii="Calibri" w:hAnsi="Calibri" w:cs="Arial"/>
          <w:sz w:val="24"/>
        </w:rPr>
        <w:t>European</w:t>
      </w:r>
      <w:proofErr w:type="spellEnd"/>
      <w:r w:rsidRPr="0085465B">
        <w:rPr>
          <w:rFonts w:ascii="Calibri" w:hAnsi="Calibri" w:cs="Arial"/>
          <w:sz w:val="24"/>
        </w:rPr>
        <w:t xml:space="preserve"> </w:t>
      </w:r>
      <w:proofErr w:type="spellStart"/>
      <w:r w:rsidRPr="0085465B">
        <w:rPr>
          <w:rFonts w:ascii="Calibri" w:hAnsi="Calibri" w:cs="Arial"/>
          <w:sz w:val="24"/>
        </w:rPr>
        <w:t>Aluminium</w:t>
      </w:r>
      <w:proofErr w:type="spellEnd"/>
      <w:r w:rsidRPr="0085465B">
        <w:rPr>
          <w:rFonts w:ascii="Calibri" w:hAnsi="Calibri" w:cs="Arial"/>
          <w:sz w:val="24"/>
        </w:rPr>
        <w:t xml:space="preserve"> (EU) y con </w:t>
      </w:r>
      <w:proofErr w:type="spellStart"/>
      <w:r w:rsidRPr="0085465B">
        <w:rPr>
          <w:rFonts w:ascii="Calibri" w:hAnsi="Calibri" w:cs="Arial"/>
          <w:sz w:val="24"/>
        </w:rPr>
        <w:t>European</w:t>
      </w:r>
      <w:proofErr w:type="spellEnd"/>
      <w:r w:rsidRPr="0085465B">
        <w:rPr>
          <w:rFonts w:ascii="Calibri" w:hAnsi="Calibri" w:cs="Arial"/>
          <w:sz w:val="24"/>
        </w:rPr>
        <w:t xml:space="preserve"> </w:t>
      </w:r>
      <w:proofErr w:type="spellStart"/>
      <w:r w:rsidRPr="0085465B">
        <w:rPr>
          <w:rFonts w:ascii="Calibri" w:hAnsi="Calibri" w:cs="Arial"/>
          <w:sz w:val="24"/>
        </w:rPr>
        <w:t>Aluminium</w:t>
      </w:r>
      <w:proofErr w:type="spellEnd"/>
      <w:r w:rsidRPr="0085465B">
        <w:rPr>
          <w:rFonts w:ascii="Calibri" w:hAnsi="Calibri" w:cs="Arial"/>
          <w:sz w:val="24"/>
        </w:rPr>
        <w:t xml:space="preserve"> </w:t>
      </w:r>
      <w:proofErr w:type="spellStart"/>
      <w:r w:rsidRPr="0085465B">
        <w:rPr>
          <w:rFonts w:ascii="Calibri" w:hAnsi="Calibri" w:cs="Arial"/>
          <w:sz w:val="24"/>
        </w:rPr>
        <w:t>Foil</w:t>
      </w:r>
      <w:proofErr w:type="spellEnd"/>
      <w:r w:rsidRPr="0085465B">
        <w:rPr>
          <w:rFonts w:ascii="Calibri" w:hAnsi="Calibri" w:cs="Arial"/>
          <w:sz w:val="24"/>
        </w:rPr>
        <w:t xml:space="preserve"> </w:t>
      </w:r>
      <w:proofErr w:type="spellStart"/>
      <w:r w:rsidRPr="0085465B">
        <w:rPr>
          <w:rFonts w:ascii="Calibri" w:hAnsi="Calibri" w:cs="Arial"/>
          <w:sz w:val="24"/>
        </w:rPr>
        <w:t>Association</w:t>
      </w:r>
      <w:proofErr w:type="spellEnd"/>
      <w:r w:rsidRPr="0085465B">
        <w:rPr>
          <w:rFonts w:ascii="Calibri" w:hAnsi="Calibri" w:cs="Arial"/>
          <w:sz w:val="24"/>
        </w:rPr>
        <w:t xml:space="preserve"> (EAFA). (</w:t>
      </w:r>
      <w:hyperlink r:id="rId9" w:history="1">
        <w:r w:rsidRPr="0085465B">
          <w:rPr>
            <w:rStyle w:val="Hipervnculo"/>
            <w:rFonts w:ascii="Calibri" w:hAnsi="Calibri" w:cs="Arial"/>
            <w:sz w:val="24"/>
          </w:rPr>
          <w:t>www.aluminio.org</w:t>
        </w:r>
      </w:hyperlink>
      <w:r w:rsidRPr="0085465B">
        <w:rPr>
          <w:rFonts w:ascii="Calibri" w:hAnsi="Calibri" w:cs="Arial"/>
          <w:sz w:val="24"/>
        </w:rPr>
        <w:t>)</w:t>
      </w:r>
    </w:p>
    <w:p w14:paraId="3D8C899A" w14:textId="77777777" w:rsidR="00CD3D47" w:rsidRPr="0085465B" w:rsidRDefault="00CD3D47" w:rsidP="00CD3D47">
      <w:pPr>
        <w:shd w:val="clear" w:color="auto" w:fill="FFFFFF"/>
        <w:jc w:val="both"/>
        <w:textAlignment w:val="baseline"/>
        <w:rPr>
          <w:rFonts w:ascii="Calibri" w:hAnsi="Calibri" w:cs="Arial"/>
          <w:b/>
          <w:bCs/>
          <w:sz w:val="24"/>
          <w:szCs w:val="24"/>
        </w:rPr>
      </w:pPr>
      <w:r w:rsidRPr="0085465B">
        <w:rPr>
          <w:rFonts w:ascii="Calibri" w:hAnsi="Calibri" w:cs="Arial"/>
          <w:b/>
          <w:bCs/>
          <w:sz w:val="24"/>
          <w:szCs w:val="24"/>
        </w:rPr>
        <w:t>Más información:</w:t>
      </w:r>
    </w:p>
    <w:p w14:paraId="17082486" w14:textId="62663435" w:rsidR="003F29C1" w:rsidRPr="00973B5B" w:rsidRDefault="00CD3D47" w:rsidP="003319FC">
      <w:pPr>
        <w:jc w:val="both"/>
        <w:rPr>
          <w:rFonts w:ascii="Calibri" w:hAnsi="Calibri" w:cs="Arial"/>
          <w:b/>
          <w:bCs/>
          <w:sz w:val="24"/>
          <w:szCs w:val="24"/>
        </w:rPr>
      </w:pPr>
      <w:r w:rsidRPr="00973B5B">
        <w:rPr>
          <w:rFonts w:ascii="Calibri" w:hAnsi="Calibri" w:cs="Arial"/>
          <w:b/>
          <w:bCs/>
          <w:sz w:val="24"/>
          <w:szCs w:val="24"/>
        </w:rPr>
        <w:t xml:space="preserve">ARPAL. </w:t>
      </w:r>
      <w:r w:rsidR="00B84AD5" w:rsidRPr="00973B5B">
        <w:rPr>
          <w:rFonts w:ascii="Calibri" w:hAnsi="Calibri" w:cs="Arial"/>
          <w:b/>
          <w:bCs/>
          <w:sz w:val="24"/>
          <w:szCs w:val="24"/>
        </w:rPr>
        <w:t xml:space="preserve">Prensa </w:t>
      </w:r>
      <w:r w:rsidRPr="00973B5B">
        <w:rPr>
          <w:rFonts w:ascii="Calibri" w:hAnsi="Calibri" w:cs="Arial"/>
          <w:b/>
          <w:bCs/>
          <w:sz w:val="24"/>
          <w:szCs w:val="24"/>
        </w:rPr>
        <w:t>Olga Roger Tlf. 609306364</w:t>
      </w:r>
      <w:r w:rsidR="00973B5B">
        <w:rPr>
          <w:rFonts w:ascii="Calibri" w:hAnsi="Calibri" w:cs="Arial"/>
          <w:b/>
          <w:bCs/>
          <w:sz w:val="24"/>
          <w:szCs w:val="24"/>
        </w:rPr>
        <w:t xml:space="preserve">. </w:t>
      </w:r>
      <w:r w:rsidRPr="00973B5B">
        <w:rPr>
          <w:rFonts w:ascii="Calibri" w:hAnsi="Calibri" w:cs="Arial"/>
          <w:b/>
          <w:bCs/>
          <w:sz w:val="24"/>
          <w:szCs w:val="24"/>
        </w:rPr>
        <w:t xml:space="preserve"> </w:t>
      </w:r>
      <w:r w:rsidRPr="0085465B">
        <w:rPr>
          <w:rFonts w:ascii="Calibri" w:hAnsi="Calibri" w:cs="Arial"/>
          <w:b/>
          <w:bCs/>
          <w:sz w:val="24"/>
          <w:szCs w:val="24"/>
          <w:lang w:val="en-US"/>
        </w:rPr>
        <w:t xml:space="preserve">Email: </w:t>
      </w:r>
      <w:hyperlink r:id="rId10" w:history="1">
        <w:r w:rsidR="00B84AD5" w:rsidRPr="0085465B">
          <w:rPr>
            <w:rStyle w:val="Hipervnculo"/>
            <w:rFonts w:ascii="Calibri" w:hAnsi="Calibri" w:cs="Arial"/>
            <w:b/>
            <w:bCs/>
            <w:sz w:val="24"/>
            <w:szCs w:val="24"/>
            <w:lang w:val="en-US"/>
          </w:rPr>
          <w:t>olga.roger@aluminio.org</w:t>
        </w:r>
      </w:hyperlink>
      <w:r w:rsidR="00B84AD5" w:rsidRPr="0085465B">
        <w:rPr>
          <w:rFonts w:ascii="Calibri" w:hAnsi="Calibri" w:cs="Arial"/>
          <w:b/>
          <w:bCs/>
          <w:sz w:val="24"/>
          <w:szCs w:val="24"/>
          <w:lang w:val="en-US"/>
        </w:rPr>
        <w:t xml:space="preserve"> </w:t>
      </w:r>
    </w:p>
    <w:sectPr w:rsidR="003F29C1" w:rsidRPr="00973B5B" w:rsidSect="002470C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B13D" w14:textId="77777777" w:rsidR="00DD2EAA" w:rsidRDefault="00DD2EAA" w:rsidP="00B25D81">
      <w:pPr>
        <w:spacing w:after="0" w:line="240" w:lineRule="auto"/>
      </w:pPr>
      <w:r>
        <w:separator/>
      </w:r>
    </w:p>
  </w:endnote>
  <w:endnote w:type="continuationSeparator" w:id="0">
    <w:p w14:paraId="6AE8F8E0" w14:textId="77777777" w:rsidR="00DD2EAA" w:rsidRDefault="00DD2EAA" w:rsidP="00B2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C7E2" w14:textId="77777777" w:rsidR="00DD2EAA" w:rsidRDefault="00DD2EAA" w:rsidP="00B25D81">
      <w:pPr>
        <w:spacing w:after="0" w:line="240" w:lineRule="auto"/>
      </w:pPr>
      <w:r>
        <w:separator/>
      </w:r>
    </w:p>
  </w:footnote>
  <w:footnote w:type="continuationSeparator" w:id="0">
    <w:p w14:paraId="7A5DC121" w14:textId="77777777" w:rsidR="00DD2EAA" w:rsidRDefault="00DD2EAA" w:rsidP="00B25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65364"/>
    <w:multiLevelType w:val="hybridMultilevel"/>
    <w:tmpl w:val="EB76BA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AC4588"/>
    <w:multiLevelType w:val="hybridMultilevel"/>
    <w:tmpl w:val="D09A53C4"/>
    <w:lvl w:ilvl="0" w:tplc="BDAC1AE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A03DF7"/>
    <w:multiLevelType w:val="hybridMultilevel"/>
    <w:tmpl w:val="78BA0276"/>
    <w:lvl w:ilvl="0" w:tplc="BEF66A5A">
      <w:numFmt w:val="bullet"/>
      <w:lvlText w:val="-"/>
      <w:lvlJc w:val="left"/>
      <w:pPr>
        <w:ind w:left="2490" w:hanging="360"/>
      </w:pPr>
      <w:rPr>
        <w:rFonts w:ascii="Arial" w:eastAsiaTheme="minorHAnsi" w:hAnsi="Arial" w:cs="Calibri Light" w:hint="default"/>
        <w:color w:val="auto"/>
      </w:rPr>
    </w:lvl>
    <w:lvl w:ilvl="1" w:tplc="0C0A0003" w:tentative="1">
      <w:start w:val="1"/>
      <w:numFmt w:val="bullet"/>
      <w:lvlText w:val="o"/>
      <w:lvlJc w:val="left"/>
      <w:pPr>
        <w:ind w:left="3210" w:hanging="360"/>
      </w:pPr>
      <w:rPr>
        <w:rFonts w:ascii="Courier New" w:hAnsi="Courier New" w:cs="Symbol"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Symbol"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Symbol" w:hint="default"/>
      </w:rPr>
    </w:lvl>
    <w:lvl w:ilvl="8" w:tplc="0C0A0005" w:tentative="1">
      <w:start w:val="1"/>
      <w:numFmt w:val="bullet"/>
      <w:lvlText w:val=""/>
      <w:lvlJc w:val="left"/>
      <w:pPr>
        <w:ind w:left="8250" w:hanging="360"/>
      </w:pPr>
      <w:rPr>
        <w:rFonts w:ascii="Wingdings" w:hAnsi="Wingdings" w:hint="default"/>
      </w:rPr>
    </w:lvl>
  </w:abstractNum>
  <w:abstractNum w:abstractNumId="3" w15:restartNumberingAfterBreak="0">
    <w:nsid w:val="4A764EC0"/>
    <w:multiLevelType w:val="hybridMultilevel"/>
    <w:tmpl w:val="C7965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275E7B"/>
    <w:multiLevelType w:val="hybridMultilevel"/>
    <w:tmpl w:val="08E461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3C3534"/>
    <w:multiLevelType w:val="hybridMultilevel"/>
    <w:tmpl w:val="A6708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401915"/>
    <w:multiLevelType w:val="hybridMultilevel"/>
    <w:tmpl w:val="110A02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74693E"/>
    <w:multiLevelType w:val="hybridMultilevel"/>
    <w:tmpl w:val="50F8C848"/>
    <w:lvl w:ilvl="0" w:tplc="CE7E74D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7B0F39"/>
    <w:multiLevelType w:val="hybridMultilevel"/>
    <w:tmpl w:val="72D82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16cid:durableId="2095398336">
    <w:abstractNumId w:val="0"/>
  </w:num>
  <w:num w:numId="2" w16cid:durableId="1463841338">
    <w:abstractNumId w:val="4"/>
  </w:num>
  <w:num w:numId="3" w16cid:durableId="769203733">
    <w:abstractNumId w:val="8"/>
  </w:num>
  <w:num w:numId="4" w16cid:durableId="743449832">
    <w:abstractNumId w:val="6"/>
  </w:num>
  <w:num w:numId="5" w16cid:durableId="973291878">
    <w:abstractNumId w:val="2"/>
  </w:num>
  <w:num w:numId="6" w16cid:durableId="2088569390">
    <w:abstractNumId w:val="5"/>
  </w:num>
  <w:num w:numId="7" w16cid:durableId="635766621">
    <w:abstractNumId w:val="1"/>
  </w:num>
  <w:num w:numId="8" w16cid:durableId="278344529">
    <w:abstractNumId w:val="7"/>
  </w:num>
  <w:num w:numId="9" w16cid:durableId="2099935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F5"/>
    <w:rsid w:val="0000180E"/>
    <w:rsid w:val="0000403A"/>
    <w:rsid w:val="000046A3"/>
    <w:rsid w:val="0000561D"/>
    <w:rsid w:val="0002070D"/>
    <w:rsid w:val="00022C8D"/>
    <w:rsid w:val="00032695"/>
    <w:rsid w:val="000340BD"/>
    <w:rsid w:val="00040C16"/>
    <w:rsid w:val="00041BEC"/>
    <w:rsid w:val="00076B6D"/>
    <w:rsid w:val="00086228"/>
    <w:rsid w:val="00087E31"/>
    <w:rsid w:val="0009103A"/>
    <w:rsid w:val="000952A5"/>
    <w:rsid w:val="000954D1"/>
    <w:rsid w:val="000970E6"/>
    <w:rsid w:val="000A040C"/>
    <w:rsid w:val="000A13B1"/>
    <w:rsid w:val="000B35DC"/>
    <w:rsid w:val="000B6A7F"/>
    <w:rsid w:val="000C64A5"/>
    <w:rsid w:val="000D39B2"/>
    <w:rsid w:val="000D5B0E"/>
    <w:rsid w:val="000E7D19"/>
    <w:rsid w:val="00106470"/>
    <w:rsid w:val="00110C11"/>
    <w:rsid w:val="00122D97"/>
    <w:rsid w:val="00125D01"/>
    <w:rsid w:val="001304E1"/>
    <w:rsid w:val="00154BDA"/>
    <w:rsid w:val="00161704"/>
    <w:rsid w:val="00165FBD"/>
    <w:rsid w:val="00172428"/>
    <w:rsid w:val="00172E45"/>
    <w:rsid w:val="00173554"/>
    <w:rsid w:val="001920E1"/>
    <w:rsid w:val="001A6B9D"/>
    <w:rsid w:val="001B3FC7"/>
    <w:rsid w:val="001B7E43"/>
    <w:rsid w:val="001C0FAD"/>
    <w:rsid w:val="001F7B39"/>
    <w:rsid w:val="002002A6"/>
    <w:rsid w:val="00203018"/>
    <w:rsid w:val="00205593"/>
    <w:rsid w:val="00215405"/>
    <w:rsid w:val="002177D6"/>
    <w:rsid w:val="002250F5"/>
    <w:rsid w:val="002256FD"/>
    <w:rsid w:val="00245587"/>
    <w:rsid w:val="002470C6"/>
    <w:rsid w:val="00266191"/>
    <w:rsid w:val="00266C06"/>
    <w:rsid w:val="0028614D"/>
    <w:rsid w:val="0028782F"/>
    <w:rsid w:val="00290DBD"/>
    <w:rsid w:val="00292990"/>
    <w:rsid w:val="00292A38"/>
    <w:rsid w:val="002D1922"/>
    <w:rsid w:val="002D59D3"/>
    <w:rsid w:val="002D6B3A"/>
    <w:rsid w:val="002E5878"/>
    <w:rsid w:val="002F16D1"/>
    <w:rsid w:val="00305087"/>
    <w:rsid w:val="003114B2"/>
    <w:rsid w:val="0031631A"/>
    <w:rsid w:val="00323CDA"/>
    <w:rsid w:val="003319FC"/>
    <w:rsid w:val="00345ECA"/>
    <w:rsid w:val="003468B2"/>
    <w:rsid w:val="0037170D"/>
    <w:rsid w:val="0037490D"/>
    <w:rsid w:val="00396FB8"/>
    <w:rsid w:val="003A0F00"/>
    <w:rsid w:val="003A2728"/>
    <w:rsid w:val="003B1E9D"/>
    <w:rsid w:val="003B5191"/>
    <w:rsid w:val="003B563D"/>
    <w:rsid w:val="003B57A2"/>
    <w:rsid w:val="003C3F5A"/>
    <w:rsid w:val="003C5E24"/>
    <w:rsid w:val="003D029F"/>
    <w:rsid w:val="003F29C1"/>
    <w:rsid w:val="00401BCB"/>
    <w:rsid w:val="00402214"/>
    <w:rsid w:val="00403CEA"/>
    <w:rsid w:val="00436509"/>
    <w:rsid w:val="00446CD4"/>
    <w:rsid w:val="00447227"/>
    <w:rsid w:val="00477030"/>
    <w:rsid w:val="00484490"/>
    <w:rsid w:val="00487AD2"/>
    <w:rsid w:val="004B4A8F"/>
    <w:rsid w:val="004C3611"/>
    <w:rsid w:val="004C5FD7"/>
    <w:rsid w:val="004F225A"/>
    <w:rsid w:val="00502758"/>
    <w:rsid w:val="00505410"/>
    <w:rsid w:val="0051264C"/>
    <w:rsid w:val="00520CAD"/>
    <w:rsid w:val="00532D00"/>
    <w:rsid w:val="00551E65"/>
    <w:rsid w:val="00552A31"/>
    <w:rsid w:val="005533E5"/>
    <w:rsid w:val="00560FBD"/>
    <w:rsid w:val="0056412A"/>
    <w:rsid w:val="005756AA"/>
    <w:rsid w:val="0058626E"/>
    <w:rsid w:val="0059376E"/>
    <w:rsid w:val="005A0BE1"/>
    <w:rsid w:val="005A41DF"/>
    <w:rsid w:val="005A7815"/>
    <w:rsid w:val="005B3120"/>
    <w:rsid w:val="005B5748"/>
    <w:rsid w:val="005C458F"/>
    <w:rsid w:val="005C55DD"/>
    <w:rsid w:val="005D2976"/>
    <w:rsid w:val="005D469D"/>
    <w:rsid w:val="005D4F1A"/>
    <w:rsid w:val="005D5F3B"/>
    <w:rsid w:val="005D6409"/>
    <w:rsid w:val="005D6764"/>
    <w:rsid w:val="005D68FB"/>
    <w:rsid w:val="005E4995"/>
    <w:rsid w:val="005F2C1E"/>
    <w:rsid w:val="005F5D55"/>
    <w:rsid w:val="0061111F"/>
    <w:rsid w:val="006233DE"/>
    <w:rsid w:val="00624AAD"/>
    <w:rsid w:val="00631033"/>
    <w:rsid w:val="006327B6"/>
    <w:rsid w:val="00633B6F"/>
    <w:rsid w:val="00644850"/>
    <w:rsid w:val="00650272"/>
    <w:rsid w:val="00651289"/>
    <w:rsid w:val="00657D32"/>
    <w:rsid w:val="00660592"/>
    <w:rsid w:val="006709FB"/>
    <w:rsid w:val="00691D9C"/>
    <w:rsid w:val="006B02C9"/>
    <w:rsid w:val="006B09B3"/>
    <w:rsid w:val="006C7186"/>
    <w:rsid w:val="006D5491"/>
    <w:rsid w:val="006E27F3"/>
    <w:rsid w:val="006F53D2"/>
    <w:rsid w:val="006F5BC0"/>
    <w:rsid w:val="006F7EFD"/>
    <w:rsid w:val="00704985"/>
    <w:rsid w:val="00713B64"/>
    <w:rsid w:val="0071477C"/>
    <w:rsid w:val="007236BC"/>
    <w:rsid w:val="00735D7F"/>
    <w:rsid w:val="007620D2"/>
    <w:rsid w:val="0076499C"/>
    <w:rsid w:val="007651DB"/>
    <w:rsid w:val="00770981"/>
    <w:rsid w:val="00784C73"/>
    <w:rsid w:val="00785F3B"/>
    <w:rsid w:val="007B0B8F"/>
    <w:rsid w:val="007C27DA"/>
    <w:rsid w:val="007C4FF1"/>
    <w:rsid w:val="007D6529"/>
    <w:rsid w:val="007F25E4"/>
    <w:rsid w:val="00803DAD"/>
    <w:rsid w:val="00804A9F"/>
    <w:rsid w:val="008165FA"/>
    <w:rsid w:val="00821A06"/>
    <w:rsid w:val="00822DB1"/>
    <w:rsid w:val="00846664"/>
    <w:rsid w:val="0085465B"/>
    <w:rsid w:val="008646B6"/>
    <w:rsid w:val="0088591D"/>
    <w:rsid w:val="008912EF"/>
    <w:rsid w:val="00894F04"/>
    <w:rsid w:val="008A01EB"/>
    <w:rsid w:val="008B5484"/>
    <w:rsid w:val="008E019A"/>
    <w:rsid w:val="00901604"/>
    <w:rsid w:val="0091525D"/>
    <w:rsid w:val="009336BC"/>
    <w:rsid w:val="00935C93"/>
    <w:rsid w:val="00952A86"/>
    <w:rsid w:val="00970C90"/>
    <w:rsid w:val="00973B5B"/>
    <w:rsid w:val="00980D75"/>
    <w:rsid w:val="00986E1E"/>
    <w:rsid w:val="009938A9"/>
    <w:rsid w:val="009A1D78"/>
    <w:rsid w:val="009A3EC7"/>
    <w:rsid w:val="009A56FB"/>
    <w:rsid w:val="009A5A15"/>
    <w:rsid w:val="009B0F60"/>
    <w:rsid w:val="009D52D1"/>
    <w:rsid w:val="009D5876"/>
    <w:rsid w:val="009E0B88"/>
    <w:rsid w:val="009E5D4D"/>
    <w:rsid w:val="00A10CC8"/>
    <w:rsid w:val="00A13F23"/>
    <w:rsid w:val="00A3263B"/>
    <w:rsid w:val="00A33753"/>
    <w:rsid w:val="00A53E13"/>
    <w:rsid w:val="00A63755"/>
    <w:rsid w:val="00A77C2D"/>
    <w:rsid w:val="00A83A56"/>
    <w:rsid w:val="00A84DB3"/>
    <w:rsid w:val="00A86B8D"/>
    <w:rsid w:val="00A9529F"/>
    <w:rsid w:val="00AB2613"/>
    <w:rsid w:val="00AB3A1D"/>
    <w:rsid w:val="00AD2F5D"/>
    <w:rsid w:val="00AD4C10"/>
    <w:rsid w:val="00AD7298"/>
    <w:rsid w:val="00AE10A9"/>
    <w:rsid w:val="00AE5385"/>
    <w:rsid w:val="00AF33AC"/>
    <w:rsid w:val="00AF4D97"/>
    <w:rsid w:val="00B05618"/>
    <w:rsid w:val="00B05966"/>
    <w:rsid w:val="00B20BA3"/>
    <w:rsid w:val="00B24D0F"/>
    <w:rsid w:val="00B251DB"/>
    <w:rsid w:val="00B25D81"/>
    <w:rsid w:val="00B25EAC"/>
    <w:rsid w:val="00B33762"/>
    <w:rsid w:val="00B36574"/>
    <w:rsid w:val="00B62173"/>
    <w:rsid w:val="00B84AD5"/>
    <w:rsid w:val="00B84F88"/>
    <w:rsid w:val="00B94672"/>
    <w:rsid w:val="00B95294"/>
    <w:rsid w:val="00BA035B"/>
    <w:rsid w:val="00BC103E"/>
    <w:rsid w:val="00BC4202"/>
    <w:rsid w:val="00BD3055"/>
    <w:rsid w:val="00BE188A"/>
    <w:rsid w:val="00BF59AE"/>
    <w:rsid w:val="00C1039F"/>
    <w:rsid w:val="00C144DF"/>
    <w:rsid w:val="00C20C8B"/>
    <w:rsid w:val="00C210D3"/>
    <w:rsid w:val="00C659DA"/>
    <w:rsid w:val="00C81132"/>
    <w:rsid w:val="00C86292"/>
    <w:rsid w:val="00CA77F3"/>
    <w:rsid w:val="00CB110A"/>
    <w:rsid w:val="00CC04B1"/>
    <w:rsid w:val="00CC34FF"/>
    <w:rsid w:val="00CC35FF"/>
    <w:rsid w:val="00CC64BC"/>
    <w:rsid w:val="00CD3D47"/>
    <w:rsid w:val="00CE08CE"/>
    <w:rsid w:val="00CE22C1"/>
    <w:rsid w:val="00CE7D6A"/>
    <w:rsid w:val="00CF4665"/>
    <w:rsid w:val="00CF4694"/>
    <w:rsid w:val="00D01304"/>
    <w:rsid w:val="00D03332"/>
    <w:rsid w:val="00D06056"/>
    <w:rsid w:val="00D07AB7"/>
    <w:rsid w:val="00D21225"/>
    <w:rsid w:val="00D271F7"/>
    <w:rsid w:val="00D32353"/>
    <w:rsid w:val="00D34768"/>
    <w:rsid w:val="00D359A8"/>
    <w:rsid w:val="00D407E7"/>
    <w:rsid w:val="00D40D2A"/>
    <w:rsid w:val="00D41232"/>
    <w:rsid w:val="00D44E1C"/>
    <w:rsid w:val="00D5313E"/>
    <w:rsid w:val="00D55D5E"/>
    <w:rsid w:val="00D56B53"/>
    <w:rsid w:val="00D71598"/>
    <w:rsid w:val="00D903F7"/>
    <w:rsid w:val="00D91BD0"/>
    <w:rsid w:val="00D95384"/>
    <w:rsid w:val="00DA6A97"/>
    <w:rsid w:val="00DB70B3"/>
    <w:rsid w:val="00DC35CD"/>
    <w:rsid w:val="00DD2EAA"/>
    <w:rsid w:val="00DE0716"/>
    <w:rsid w:val="00DF5A46"/>
    <w:rsid w:val="00DF6A5D"/>
    <w:rsid w:val="00E00A2F"/>
    <w:rsid w:val="00E068AC"/>
    <w:rsid w:val="00E116EF"/>
    <w:rsid w:val="00E35F93"/>
    <w:rsid w:val="00E41D77"/>
    <w:rsid w:val="00E427A5"/>
    <w:rsid w:val="00E42F65"/>
    <w:rsid w:val="00E5417C"/>
    <w:rsid w:val="00E620A5"/>
    <w:rsid w:val="00E63957"/>
    <w:rsid w:val="00E6702A"/>
    <w:rsid w:val="00E735A6"/>
    <w:rsid w:val="00E82DBC"/>
    <w:rsid w:val="00E91371"/>
    <w:rsid w:val="00E9340A"/>
    <w:rsid w:val="00E941E8"/>
    <w:rsid w:val="00EA02FD"/>
    <w:rsid w:val="00EB48B7"/>
    <w:rsid w:val="00EC45EB"/>
    <w:rsid w:val="00EC6FFE"/>
    <w:rsid w:val="00ED23E9"/>
    <w:rsid w:val="00ED59FA"/>
    <w:rsid w:val="00EE2F71"/>
    <w:rsid w:val="00EF3555"/>
    <w:rsid w:val="00EF49AB"/>
    <w:rsid w:val="00F0412A"/>
    <w:rsid w:val="00F05DBF"/>
    <w:rsid w:val="00F14E86"/>
    <w:rsid w:val="00F16BDC"/>
    <w:rsid w:val="00F22CEE"/>
    <w:rsid w:val="00F24A73"/>
    <w:rsid w:val="00F36BC6"/>
    <w:rsid w:val="00F37C7A"/>
    <w:rsid w:val="00F46D30"/>
    <w:rsid w:val="00F62A1C"/>
    <w:rsid w:val="00F65FED"/>
    <w:rsid w:val="00F7239F"/>
    <w:rsid w:val="00F819D6"/>
    <w:rsid w:val="00F851AA"/>
    <w:rsid w:val="00F90EF9"/>
    <w:rsid w:val="00F91FAE"/>
    <w:rsid w:val="00FA6612"/>
    <w:rsid w:val="00FC3DFA"/>
    <w:rsid w:val="00FC52F5"/>
    <w:rsid w:val="00FC7533"/>
    <w:rsid w:val="00FF08EE"/>
    <w:rsid w:val="00FF31B7"/>
    <w:rsid w:val="00FF632A"/>
    <w:rsid w:val="043AC128"/>
    <w:rsid w:val="129C3DB3"/>
    <w:rsid w:val="180E290E"/>
    <w:rsid w:val="252BF49D"/>
    <w:rsid w:val="2EB9AE86"/>
    <w:rsid w:val="5955F9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271FA"/>
  <w15:docId w15:val="{3990CA59-F5DF-42EC-A5C4-4050BDFE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509"/>
  </w:style>
  <w:style w:type="paragraph" w:styleId="Ttulo1">
    <w:name w:val="heading 1"/>
    <w:basedOn w:val="Normal"/>
    <w:next w:val="Normal"/>
    <w:link w:val="Ttulo1Car"/>
    <w:rsid w:val="0037170D"/>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36BC"/>
    <w:rPr>
      <w:color w:val="0563C1" w:themeColor="hyperlink"/>
      <w:u w:val="single"/>
    </w:rPr>
  </w:style>
  <w:style w:type="character" w:customStyle="1" w:styleId="Mencinsinresolver1">
    <w:name w:val="Mención sin resolver1"/>
    <w:basedOn w:val="Fuentedeprrafopredeter"/>
    <w:uiPriority w:val="99"/>
    <w:semiHidden/>
    <w:unhideWhenUsed/>
    <w:rsid w:val="007236BC"/>
    <w:rPr>
      <w:color w:val="605E5C"/>
      <w:shd w:val="clear" w:color="auto" w:fill="E1DFDD"/>
    </w:rPr>
  </w:style>
  <w:style w:type="paragraph" w:styleId="Prrafodelista">
    <w:name w:val="List Paragraph"/>
    <w:basedOn w:val="Normal"/>
    <w:uiPriority w:val="34"/>
    <w:qFormat/>
    <w:rsid w:val="005D68FB"/>
    <w:pPr>
      <w:ind w:left="720"/>
      <w:contextualSpacing/>
    </w:pPr>
  </w:style>
  <w:style w:type="character" w:styleId="Hipervnculovisitado">
    <w:name w:val="FollowedHyperlink"/>
    <w:basedOn w:val="Fuentedeprrafopredeter"/>
    <w:uiPriority w:val="99"/>
    <w:semiHidden/>
    <w:unhideWhenUsed/>
    <w:rsid w:val="00E5417C"/>
    <w:rPr>
      <w:color w:val="954F72" w:themeColor="followedHyperlink"/>
      <w:u w:val="single"/>
    </w:rPr>
  </w:style>
  <w:style w:type="paragraph" w:styleId="Encabezado">
    <w:name w:val="header"/>
    <w:basedOn w:val="Normal"/>
    <w:link w:val="EncabezadoCar"/>
    <w:uiPriority w:val="99"/>
    <w:unhideWhenUsed/>
    <w:rsid w:val="00B25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5D81"/>
  </w:style>
  <w:style w:type="paragraph" w:styleId="Piedepgina">
    <w:name w:val="footer"/>
    <w:basedOn w:val="Normal"/>
    <w:link w:val="PiedepginaCar"/>
    <w:uiPriority w:val="99"/>
    <w:unhideWhenUsed/>
    <w:rsid w:val="00B25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D81"/>
  </w:style>
  <w:style w:type="character" w:customStyle="1" w:styleId="Ttulo1Car">
    <w:name w:val="Título 1 Car"/>
    <w:basedOn w:val="Fuentedeprrafopredeter"/>
    <w:link w:val="Ttulo1"/>
    <w:rsid w:val="0037170D"/>
    <w:rPr>
      <w:rFonts w:asciiTheme="majorHAnsi" w:eastAsiaTheme="majorEastAsia" w:hAnsiTheme="majorHAnsi" w:cstheme="majorBidi"/>
      <w:b/>
      <w:bCs/>
      <w:color w:val="2D4F8E" w:themeColor="accent1" w:themeShade="B5"/>
      <w:sz w:val="32"/>
      <w:szCs w:val="32"/>
    </w:rPr>
  </w:style>
  <w:style w:type="table" w:styleId="Tablaconcuadrcula">
    <w:name w:val="Table Grid"/>
    <w:basedOn w:val="Tablanormal"/>
    <w:rsid w:val="00CA7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2">
    <w:name w:val="Mención sin resolver2"/>
    <w:basedOn w:val="Fuentedeprrafopredeter"/>
    <w:uiPriority w:val="99"/>
    <w:semiHidden/>
    <w:unhideWhenUsed/>
    <w:rsid w:val="00CD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941">
      <w:bodyDiv w:val="1"/>
      <w:marLeft w:val="0"/>
      <w:marRight w:val="0"/>
      <w:marTop w:val="0"/>
      <w:marBottom w:val="0"/>
      <w:divBdr>
        <w:top w:val="none" w:sz="0" w:space="0" w:color="auto"/>
        <w:left w:val="none" w:sz="0" w:space="0" w:color="auto"/>
        <w:bottom w:val="none" w:sz="0" w:space="0" w:color="auto"/>
        <w:right w:val="none" w:sz="0" w:space="0" w:color="auto"/>
      </w:divBdr>
    </w:div>
    <w:div w:id="22823457">
      <w:bodyDiv w:val="1"/>
      <w:marLeft w:val="0"/>
      <w:marRight w:val="0"/>
      <w:marTop w:val="0"/>
      <w:marBottom w:val="0"/>
      <w:divBdr>
        <w:top w:val="none" w:sz="0" w:space="0" w:color="auto"/>
        <w:left w:val="none" w:sz="0" w:space="0" w:color="auto"/>
        <w:bottom w:val="none" w:sz="0" w:space="0" w:color="auto"/>
        <w:right w:val="none" w:sz="0" w:space="0" w:color="auto"/>
      </w:divBdr>
    </w:div>
    <w:div w:id="31423876">
      <w:bodyDiv w:val="1"/>
      <w:marLeft w:val="0"/>
      <w:marRight w:val="0"/>
      <w:marTop w:val="0"/>
      <w:marBottom w:val="0"/>
      <w:divBdr>
        <w:top w:val="none" w:sz="0" w:space="0" w:color="auto"/>
        <w:left w:val="none" w:sz="0" w:space="0" w:color="auto"/>
        <w:bottom w:val="none" w:sz="0" w:space="0" w:color="auto"/>
        <w:right w:val="none" w:sz="0" w:space="0" w:color="auto"/>
      </w:divBdr>
    </w:div>
    <w:div w:id="38021057">
      <w:bodyDiv w:val="1"/>
      <w:marLeft w:val="0"/>
      <w:marRight w:val="0"/>
      <w:marTop w:val="0"/>
      <w:marBottom w:val="0"/>
      <w:divBdr>
        <w:top w:val="none" w:sz="0" w:space="0" w:color="auto"/>
        <w:left w:val="none" w:sz="0" w:space="0" w:color="auto"/>
        <w:bottom w:val="none" w:sz="0" w:space="0" w:color="auto"/>
        <w:right w:val="none" w:sz="0" w:space="0" w:color="auto"/>
      </w:divBdr>
    </w:div>
    <w:div w:id="48581382">
      <w:bodyDiv w:val="1"/>
      <w:marLeft w:val="0"/>
      <w:marRight w:val="0"/>
      <w:marTop w:val="0"/>
      <w:marBottom w:val="0"/>
      <w:divBdr>
        <w:top w:val="none" w:sz="0" w:space="0" w:color="auto"/>
        <w:left w:val="none" w:sz="0" w:space="0" w:color="auto"/>
        <w:bottom w:val="none" w:sz="0" w:space="0" w:color="auto"/>
        <w:right w:val="none" w:sz="0" w:space="0" w:color="auto"/>
      </w:divBdr>
    </w:div>
    <w:div w:id="94324482">
      <w:bodyDiv w:val="1"/>
      <w:marLeft w:val="0"/>
      <w:marRight w:val="0"/>
      <w:marTop w:val="0"/>
      <w:marBottom w:val="0"/>
      <w:divBdr>
        <w:top w:val="none" w:sz="0" w:space="0" w:color="auto"/>
        <w:left w:val="none" w:sz="0" w:space="0" w:color="auto"/>
        <w:bottom w:val="none" w:sz="0" w:space="0" w:color="auto"/>
        <w:right w:val="none" w:sz="0" w:space="0" w:color="auto"/>
      </w:divBdr>
    </w:div>
    <w:div w:id="106168754">
      <w:bodyDiv w:val="1"/>
      <w:marLeft w:val="0"/>
      <w:marRight w:val="0"/>
      <w:marTop w:val="0"/>
      <w:marBottom w:val="0"/>
      <w:divBdr>
        <w:top w:val="none" w:sz="0" w:space="0" w:color="auto"/>
        <w:left w:val="none" w:sz="0" w:space="0" w:color="auto"/>
        <w:bottom w:val="none" w:sz="0" w:space="0" w:color="auto"/>
        <w:right w:val="none" w:sz="0" w:space="0" w:color="auto"/>
      </w:divBdr>
    </w:div>
    <w:div w:id="114905587">
      <w:bodyDiv w:val="1"/>
      <w:marLeft w:val="0"/>
      <w:marRight w:val="0"/>
      <w:marTop w:val="0"/>
      <w:marBottom w:val="0"/>
      <w:divBdr>
        <w:top w:val="none" w:sz="0" w:space="0" w:color="auto"/>
        <w:left w:val="none" w:sz="0" w:space="0" w:color="auto"/>
        <w:bottom w:val="none" w:sz="0" w:space="0" w:color="auto"/>
        <w:right w:val="none" w:sz="0" w:space="0" w:color="auto"/>
      </w:divBdr>
      <w:divsChild>
        <w:div w:id="206915933">
          <w:marLeft w:val="0"/>
          <w:marRight w:val="0"/>
          <w:marTop w:val="0"/>
          <w:marBottom w:val="0"/>
          <w:divBdr>
            <w:top w:val="none" w:sz="0" w:space="0" w:color="auto"/>
            <w:left w:val="none" w:sz="0" w:space="0" w:color="auto"/>
            <w:bottom w:val="none" w:sz="0" w:space="0" w:color="auto"/>
            <w:right w:val="none" w:sz="0" w:space="0" w:color="auto"/>
          </w:divBdr>
        </w:div>
        <w:div w:id="1147167133">
          <w:blockQuote w:val="1"/>
          <w:marLeft w:val="533"/>
          <w:marRight w:val="0"/>
          <w:marTop w:val="0"/>
          <w:marBottom w:val="0"/>
          <w:divBdr>
            <w:top w:val="none" w:sz="0" w:space="0" w:color="auto"/>
            <w:left w:val="none" w:sz="0" w:space="0" w:color="auto"/>
            <w:bottom w:val="none" w:sz="0" w:space="0" w:color="auto"/>
            <w:right w:val="none" w:sz="0" w:space="0" w:color="auto"/>
          </w:divBdr>
          <w:divsChild>
            <w:div w:id="1879657656">
              <w:blockQuote w:val="1"/>
              <w:marLeft w:val="533"/>
              <w:marRight w:val="0"/>
              <w:marTop w:val="0"/>
              <w:marBottom w:val="0"/>
              <w:divBdr>
                <w:top w:val="none" w:sz="0" w:space="0" w:color="auto"/>
                <w:left w:val="none" w:sz="0" w:space="0" w:color="auto"/>
                <w:bottom w:val="none" w:sz="0" w:space="0" w:color="auto"/>
                <w:right w:val="none" w:sz="0" w:space="0" w:color="auto"/>
              </w:divBdr>
              <w:divsChild>
                <w:div w:id="12506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466">
          <w:marLeft w:val="0"/>
          <w:marRight w:val="0"/>
          <w:marTop w:val="0"/>
          <w:marBottom w:val="0"/>
          <w:divBdr>
            <w:top w:val="none" w:sz="0" w:space="0" w:color="auto"/>
            <w:left w:val="none" w:sz="0" w:space="0" w:color="auto"/>
            <w:bottom w:val="none" w:sz="0" w:space="0" w:color="auto"/>
            <w:right w:val="none" w:sz="0" w:space="0" w:color="auto"/>
          </w:divBdr>
        </w:div>
      </w:divsChild>
    </w:div>
    <w:div w:id="120736925">
      <w:bodyDiv w:val="1"/>
      <w:marLeft w:val="0"/>
      <w:marRight w:val="0"/>
      <w:marTop w:val="0"/>
      <w:marBottom w:val="0"/>
      <w:divBdr>
        <w:top w:val="none" w:sz="0" w:space="0" w:color="auto"/>
        <w:left w:val="none" w:sz="0" w:space="0" w:color="auto"/>
        <w:bottom w:val="none" w:sz="0" w:space="0" w:color="auto"/>
        <w:right w:val="none" w:sz="0" w:space="0" w:color="auto"/>
      </w:divBdr>
    </w:div>
    <w:div w:id="156263469">
      <w:bodyDiv w:val="1"/>
      <w:marLeft w:val="0"/>
      <w:marRight w:val="0"/>
      <w:marTop w:val="0"/>
      <w:marBottom w:val="0"/>
      <w:divBdr>
        <w:top w:val="none" w:sz="0" w:space="0" w:color="auto"/>
        <w:left w:val="none" w:sz="0" w:space="0" w:color="auto"/>
        <w:bottom w:val="none" w:sz="0" w:space="0" w:color="auto"/>
        <w:right w:val="none" w:sz="0" w:space="0" w:color="auto"/>
      </w:divBdr>
    </w:div>
    <w:div w:id="176430613">
      <w:bodyDiv w:val="1"/>
      <w:marLeft w:val="0"/>
      <w:marRight w:val="0"/>
      <w:marTop w:val="0"/>
      <w:marBottom w:val="0"/>
      <w:divBdr>
        <w:top w:val="none" w:sz="0" w:space="0" w:color="auto"/>
        <w:left w:val="none" w:sz="0" w:space="0" w:color="auto"/>
        <w:bottom w:val="none" w:sz="0" w:space="0" w:color="auto"/>
        <w:right w:val="none" w:sz="0" w:space="0" w:color="auto"/>
      </w:divBdr>
    </w:div>
    <w:div w:id="176821353">
      <w:bodyDiv w:val="1"/>
      <w:marLeft w:val="0"/>
      <w:marRight w:val="0"/>
      <w:marTop w:val="0"/>
      <w:marBottom w:val="0"/>
      <w:divBdr>
        <w:top w:val="none" w:sz="0" w:space="0" w:color="auto"/>
        <w:left w:val="none" w:sz="0" w:space="0" w:color="auto"/>
        <w:bottom w:val="none" w:sz="0" w:space="0" w:color="auto"/>
        <w:right w:val="none" w:sz="0" w:space="0" w:color="auto"/>
      </w:divBdr>
    </w:div>
    <w:div w:id="181018981">
      <w:bodyDiv w:val="1"/>
      <w:marLeft w:val="0"/>
      <w:marRight w:val="0"/>
      <w:marTop w:val="0"/>
      <w:marBottom w:val="0"/>
      <w:divBdr>
        <w:top w:val="none" w:sz="0" w:space="0" w:color="auto"/>
        <w:left w:val="none" w:sz="0" w:space="0" w:color="auto"/>
        <w:bottom w:val="none" w:sz="0" w:space="0" w:color="auto"/>
        <w:right w:val="none" w:sz="0" w:space="0" w:color="auto"/>
      </w:divBdr>
    </w:div>
    <w:div w:id="187913434">
      <w:bodyDiv w:val="1"/>
      <w:marLeft w:val="0"/>
      <w:marRight w:val="0"/>
      <w:marTop w:val="0"/>
      <w:marBottom w:val="0"/>
      <w:divBdr>
        <w:top w:val="none" w:sz="0" w:space="0" w:color="auto"/>
        <w:left w:val="none" w:sz="0" w:space="0" w:color="auto"/>
        <w:bottom w:val="none" w:sz="0" w:space="0" w:color="auto"/>
        <w:right w:val="none" w:sz="0" w:space="0" w:color="auto"/>
      </w:divBdr>
    </w:div>
    <w:div w:id="220675577">
      <w:bodyDiv w:val="1"/>
      <w:marLeft w:val="0"/>
      <w:marRight w:val="0"/>
      <w:marTop w:val="0"/>
      <w:marBottom w:val="0"/>
      <w:divBdr>
        <w:top w:val="none" w:sz="0" w:space="0" w:color="auto"/>
        <w:left w:val="none" w:sz="0" w:space="0" w:color="auto"/>
        <w:bottom w:val="none" w:sz="0" w:space="0" w:color="auto"/>
        <w:right w:val="none" w:sz="0" w:space="0" w:color="auto"/>
      </w:divBdr>
    </w:div>
    <w:div w:id="223950928">
      <w:bodyDiv w:val="1"/>
      <w:marLeft w:val="0"/>
      <w:marRight w:val="0"/>
      <w:marTop w:val="0"/>
      <w:marBottom w:val="0"/>
      <w:divBdr>
        <w:top w:val="none" w:sz="0" w:space="0" w:color="auto"/>
        <w:left w:val="none" w:sz="0" w:space="0" w:color="auto"/>
        <w:bottom w:val="none" w:sz="0" w:space="0" w:color="auto"/>
        <w:right w:val="none" w:sz="0" w:space="0" w:color="auto"/>
      </w:divBdr>
    </w:div>
    <w:div w:id="228614274">
      <w:bodyDiv w:val="1"/>
      <w:marLeft w:val="0"/>
      <w:marRight w:val="0"/>
      <w:marTop w:val="0"/>
      <w:marBottom w:val="0"/>
      <w:divBdr>
        <w:top w:val="none" w:sz="0" w:space="0" w:color="auto"/>
        <w:left w:val="none" w:sz="0" w:space="0" w:color="auto"/>
        <w:bottom w:val="none" w:sz="0" w:space="0" w:color="auto"/>
        <w:right w:val="none" w:sz="0" w:space="0" w:color="auto"/>
      </w:divBdr>
    </w:div>
    <w:div w:id="231425142">
      <w:bodyDiv w:val="1"/>
      <w:marLeft w:val="0"/>
      <w:marRight w:val="0"/>
      <w:marTop w:val="0"/>
      <w:marBottom w:val="0"/>
      <w:divBdr>
        <w:top w:val="none" w:sz="0" w:space="0" w:color="auto"/>
        <w:left w:val="none" w:sz="0" w:space="0" w:color="auto"/>
        <w:bottom w:val="none" w:sz="0" w:space="0" w:color="auto"/>
        <w:right w:val="none" w:sz="0" w:space="0" w:color="auto"/>
      </w:divBdr>
    </w:div>
    <w:div w:id="232081998">
      <w:bodyDiv w:val="1"/>
      <w:marLeft w:val="0"/>
      <w:marRight w:val="0"/>
      <w:marTop w:val="0"/>
      <w:marBottom w:val="0"/>
      <w:divBdr>
        <w:top w:val="none" w:sz="0" w:space="0" w:color="auto"/>
        <w:left w:val="none" w:sz="0" w:space="0" w:color="auto"/>
        <w:bottom w:val="none" w:sz="0" w:space="0" w:color="auto"/>
        <w:right w:val="none" w:sz="0" w:space="0" w:color="auto"/>
      </w:divBdr>
      <w:divsChild>
        <w:div w:id="1997341440">
          <w:marLeft w:val="0"/>
          <w:marRight w:val="0"/>
          <w:marTop w:val="100"/>
          <w:marBottom w:val="100"/>
          <w:divBdr>
            <w:top w:val="none" w:sz="0" w:space="0" w:color="auto"/>
            <w:left w:val="none" w:sz="0" w:space="0" w:color="auto"/>
            <w:bottom w:val="none" w:sz="0" w:space="0" w:color="auto"/>
            <w:right w:val="none" w:sz="0" w:space="0" w:color="auto"/>
          </w:divBdr>
          <w:divsChild>
            <w:div w:id="1451586051">
              <w:marLeft w:val="0"/>
              <w:marRight w:val="792"/>
              <w:marTop w:val="0"/>
              <w:marBottom w:val="0"/>
              <w:divBdr>
                <w:top w:val="none" w:sz="0" w:space="0" w:color="auto"/>
                <w:left w:val="none" w:sz="0" w:space="0" w:color="auto"/>
                <w:bottom w:val="none" w:sz="0" w:space="0" w:color="auto"/>
                <w:right w:val="none" w:sz="0" w:space="0" w:color="auto"/>
              </w:divBdr>
            </w:div>
            <w:div w:id="502355916">
              <w:marLeft w:val="0"/>
              <w:marRight w:val="792"/>
              <w:marTop w:val="0"/>
              <w:marBottom w:val="0"/>
              <w:divBdr>
                <w:top w:val="none" w:sz="0" w:space="0" w:color="auto"/>
                <w:left w:val="none" w:sz="0" w:space="0" w:color="auto"/>
                <w:bottom w:val="none" w:sz="0" w:space="0" w:color="auto"/>
                <w:right w:val="none" w:sz="0" w:space="0" w:color="auto"/>
              </w:divBdr>
              <w:divsChild>
                <w:div w:id="294020984">
                  <w:marLeft w:val="0"/>
                  <w:marRight w:val="0"/>
                  <w:marTop w:val="0"/>
                  <w:marBottom w:val="0"/>
                  <w:divBdr>
                    <w:top w:val="none" w:sz="0" w:space="0" w:color="auto"/>
                    <w:left w:val="none" w:sz="0" w:space="0" w:color="auto"/>
                    <w:bottom w:val="none" w:sz="0" w:space="0" w:color="auto"/>
                    <w:right w:val="none" w:sz="0" w:space="0" w:color="auto"/>
                  </w:divBdr>
                </w:div>
              </w:divsChild>
            </w:div>
            <w:div w:id="1320033305">
              <w:marLeft w:val="0"/>
              <w:marRight w:val="0"/>
              <w:marTop w:val="0"/>
              <w:marBottom w:val="0"/>
              <w:divBdr>
                <w:top w:val="none" w:sz="0" w:space="0" w:color="auto"/>
                <w:left w:val="none" w:sz="0" w:space="0" w:color="auto"/>
                <w:bottom w:val="none" w:sz="0" w:space="0" w:color="auto"/>
                <w:right w:val="none" w:sz="0" w:space="0" w:color="auto"/>
              </w:divBdr>
              <w:divsChild>
                <w:div w:id="1293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319">
          <w:marLeft w:val="0"/>
          <w:marRight w:val="0"/>
          <w:marTop w:val="100"/>
          <w:marBottom w:val="100"/>
          <w:divBdr>
            <w:top w:val="none" w:sz="0" w:space="0" w:color="auto"/>
            <w:left w:val="none" w:sz="0" w:space="0" w:color="auto"/>
            <w:bottom w:val="none" w:sz="0" w:space="0" w:color="auto"/>
            <w:right w:val="none" w:sz="0" w:space="0" w:color="auto"/>
          </w:divBdr>
          <w:divsChild>
            <w:div w:id="717894204">
              <w:marLeft w:val="0"/>
              <w:marRight w:val="792"/>
              <w:marTop w:val="0"/>
              <w:marBottom w:val="0"/>
              <w:divBdr>
                <w:top w:val="none" w:sz="0" w:space="0" w:color="auto"/>
                <w:left w:val="none" w:sz="0" w:space="0" w:color="auto"/>
                <w:bottom w:val="none" w:sz="0" w:space="0" w:color="auto"/>
                <w:right w:val="none" w:sz="0" w:space="0" w:color="auto"/>
              </w:divBdr>
              <w:divsChild>
                <w:div w:id="798573420">
                  <w:marLeft w:val="0"/>
                  <w:marRight w:val="0"/>
                  <w:marTop w:val="0"/>
                  <w:marBottom w:val="0"/>
                  <w:divBdr>
                    <w:top w:val="none" w:sz="0" w:space="0" w:color="auto"/>
                    <w:left w:val="none" w:sz="0" w:space="0" w:color="auto"/>
                    <w:bottom w:val="none" w:sz="0" w:space="0" w:color="auto"/>
                    <w:right w:val="none" w:sz="0" w:space="0" w:color="auto"/>
                  </w:divBdr>
                </w:div>
              </w:divsChild>
            </w:div>
            <w:div w:id="7549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88793">
      <w:bodyDiv w:val="1"/>
      <w:marLeft w:val="0"/>
      <w:marRight w:val="0"/>
      <w:marTop w:val="0"/>
      <w:marBottom w:val="0"/>
      <w:divBdr>
        <w:top w:val="none" w:sz="0" w:space="0" w:color="auto"/>
        <w:left w:val="none" w:sz="0" w:space="0" w:color="auto"/>
        <w:bottom w:val="none" w:sz="0" w:space="0" w:color="auto"/>
        <w:right w:val="none" w:sz="0" w:space="0" w:color="auto"/>
      </w:divBdr>
    </w:div>
    <w:div w:id="329718277">
      <w:bodyDiv w:val="1"/>
      <w:marLeft w:val="0"/>
      <w:marRight w:val="0"/>
      <w:marTop w:val="0"/>
      <w:marBottom w:val="0"/>
      <w:divBdr>
        <w:top w:val="none" w:sz="0" w:space="0" w:color="auto"/>
        <w:left w:val="none" w:sz="0" w:space="0" w:color="auto"/>
        <w:bottom w:val="none" w:sz="0" w:space="0" w:color="auto"/>
        <w:right w:val="none" w:sz="0" w:space="0" w:color="auto"/>
      </w:divBdr>
    </w:div>
    <w:div w:id="348724604">
      <w:bodyDiv w:val="1"/>
      <w:marLeft w:val="0"/>
      <w:marRight w:val="0"/>
      <w:marTop w:val="0"/>
      <w:marBottom w:val="0"/>
      <w:divBdr>
        <w:top w:val="none" w:sz="0" w:space="0" w:color="auto"/>
        <w:left w:val="none" w:sz="0" w:space="0" w:color="auto"/>
        <w:bottom w:val="none" w:sz="0" w:space="0" w:color="auto"/>
        <w:right w:val="none" w:sz="0" w:space="0" w:color="auto"/>
      </w:divBdr>
    </w:div>
    <w:div w:id="384525187">
      <w:bodyDiv w:val="1"/>
      <w:marLeft w:val="0"/>
      <w:marRight w:val="0"/>
      <w:marTop w:val="0"/>
      <w:marBottom w:val="0"/>
      <w:divBdr>
        <w:top w:val="none" w:sz="0" w:space="0" w:color="auto"/>
        <w:left w:val="none" w:sz="0" w:space="0" w:color="auto"/>
        <w:bottom w:val="none" w:sz="0" w:space="0" w:color="auto"/>
        <w:right w:val="none" w:sz="0" w:space="0" w:color="auto"/>
      </w:divBdr>
    </w:div>
    <w:div w:id="415833065">
      <w:bodyDiv w:val="1"/>
      <w:marLeft w:val="0"/>
      <w:marRight w:val="0"/>
      <w:marTop w:val="0"/>
      <w:marBottom w:val="0"/>
      <w:divBdr>
        <w:top w:val="none" w:sz="0" w:space="0" w:color="auto"/>
        <w:left w:val="none" w:sz="0" w:space="0" w:color="auto"/>
        <w:bottom w:val="none" w:sz="0" w:space="0" w:color="auto"/>
        <w:right w:val="none" w:sz="0" w:space="0" w:color="auto"/>
      </w:divBdr>
    </w:div>
    <w:div w:id="431710125">
      <w:bodyDiv w:val="1"/>
      <w:marLeft w:val="0"/>
      <w:marRight w:val="0"/>
      <w:marTop w:val="0"/>
      <w:marBottom w:val="0"/>
      <w:divBdr>
        <w:top w:val="none" w:sz="0" w:space="0" w:color="auto"/>
        <w:left w:val="none" w:sz="0" w:space="0" w:color="auto"/>
        <w:bottom w:val="none" w:sz="0" w:space="0" w:color="auto"/>
        <w:right w:val="none" w:sz="0" w:space="0" w:color="auto"/>
      </w:divBdr>
    </w:div>
    <w:div w:id="439300356">
      <w:bodyDiv w:val="1"/>
      <w:marLeft w:val="0"/>
      <w:marRight w:val="0"/>
      <w:marTop w:val="0"/>
      <w:marBottom w:val="0"/>
      <w:divBdr>
        <w:top w:val="none" w:sz="0" w:space="0" w:color="auto"/>
        <w:left w:val="none" w:sz="0" w:space="0" w:color="auto"/>
        <w:bottom w:val="none" w:sz="0" w:space="0" w:color="auto"/>
        <w:right w:val="none" w:sz="0" w:space="0" w:color="auto"/>
      </w:divBdr>
    </w:div>
    <w:div w:id="440995848">
      <w:bodyDiv w:val="1"/>
      <w:marLeft w:val="0"/>
      <w:marRight w:val="0"/>
      <w:marTop w:val="0"/>
      <w:marBottom w:val="0"/>
      <w:divBdr>
        <w:top w:val="none" w:sz="0" w:space="0" w:color="auto"/>
        <w:left w:val="none" w:sz="0" w:space="0" w:color="auto"/>
        <w:bottom w:val="none" w:sz="0" w:space="0" w:color="auto"/>
        <w:right w:val="none" w:sz="0" w:space="0" w:color="auto"/>
      </w:divBdr>
    </w:div>
    <w:div w:id="450823673">
      <w:bodyDiv w:val="1"/>
      <w:marLeft w:val="0"/>
      <w:marRight w:val="0"/>
      <w:marTop w:val="0"/>
      <w:marBottom w:val="0"/>
      <w:divBdr>
        <w:top w:val="none" w:sz="0" w:space="0" w:color="auto"/>
        <w:left w:val="none" w:sz="0" w:space="0" w:color="auto"/>
        <w:bottom w:val="none" w:sz="0" w:space="0" w:color="auto"/>
        <w:right w:val="none" w:sz="0" w:space="0" w:color="auto"/>
      </w:divBdr>
    </w:div>
    <w:div w:id="473524664">
      <w:bodyDiv w:val="1"/>
      <w:marLeft w:val="0"/>
      <w:marRight w:val="0"/>
      <w:marTop w:val="0"/>
      <w:marBottom w:val="0"/>
      <w:divBdr>
        <w:top w:val="none" w:sz="0" w:space="0" w:color="auto"/>
        <w:left w:val="none" w:sz="0" w:space="0" w:color="auto"/>
        <w:bottom w:val="none" w:sz="0" w:space="0" w:color="auto"/>
        <w:right w:val="none" w:sz="0" w:space="0" w:color="auto"/>
      </w:divBdr>
    </w:div>
    <w:div w:id="499926260">
      <w:bodyDiv w:val="1"/>
      <w:marLeft w:val="0"/>
      <w:marRight w:val="0"/>
      <w:marTop w:val="0"/>
      <w:marBottom w:val="0"/>
      <w:divBdr>
        <w:top w:val="none" w:sz="0" w:space="0" w:color="auto"/>
        <w:left w:val="none" w:sz="0" w:space="0" w:color="auto"/>
        <w:bottom w:val="none" w:sz="0" w:space="0" w:color="auto"/>
        <w:right w:val="none" w:sz="0" w:space="0" w:color="auto"/>
      </w:divBdr>
    </w:div>
    <w:div w:id="504396362">
      <w:bodyDiv w:val="1"/>
      <w:marLeft w:val="0"/>
      <w:marRight w:val="0"/>
      <w:marTop w:val="0"/>
      <w:marBottom w:val="0"/>
      <w:divBdr>
        <w:top w:val="none" w:sz="0" w:space="0" w:color="auto"/>
        <w:left w:val="none" w:sz="0" w:space="0" w:color="auto"/>
        <w:bottom w:val="none" w:sz="0" w:space="0" w:color="auto"/>
        <w:right w:val="none" w:sz="0" w:space="0" w:color="auto"/>
      </w:divBdr>
    </w:div>
    <w:div w:id="521743475">
      <w:bodyDiv w:val="1"/>
      <w:marLeft w:val="0"/>
      <w:marRight w:val="0"/>
      <w:marTop w:val="0"/>
      <w:marBottom w:val="0"/>
      <w:divBdr>
        <w:top w:val="none" w:sz="0" w:space="0" w:color="auto"/>
        <w:left w:val="none" w:sz="0" w:space="0" w:color="auto"/>
        <w:bottom w:val="none" w:sz="0" w:space="0" w:color="auto"/>
        <w:right w:val="none" w:sz="0" w:space="0" w:color="auto"/>
      </w:divBdr>
    </w:div>
    <w:div w:id="523130032">
      <w:bodyDiv w:val="1"/>
      <w:marLeft w:val="0"/>
      <w:marRight w:val="0"/>
      <w:marTop w:val="0"/>
      <w:marBottom w:val="0"/>
      <w:divBdr>
        <w:top w:val="none" w:sz="0" w:space="0" w:color="auto"/>
        <w:left w:val="none" w:sz="0" w:space="0" w:color="auto"/>
        <w:bottom w:val="none" w:sz="0" w:space="0" w:color="auto"/>
        <w:right w:val="none" w:sz="0" w:space="0" w:color="auto"/>
      </w:divBdr>
      <w:divsChild>
        <w:div w:id="537938027">
          <w:marLeft w:val="0"/>
          <w:marRight w:val="0"/>
          <w:marTop w:val="0"/>
          <w:marBottom w:val="0"/>
          <w:divBdr>
            <w:top w:val="none" w:sz="0" w:space="0" w:color="auto"/>
            <w:left w:val="none" w:sz="0" w:space="0" w:color="auto"/>
            <w:bottom w:val="none" w:sz="0" w:space="0" w:color="auto"/>
            <w:right w:val="none" w:sz="0" w:space="0" w:color="auto"/>
          </w:divBdr>
          <w:divsChild>
            <w:div w:id="447627649">
              <w:marLeft w:val="0"/>
              <w:marRight w:val="0"/>
              <w:marTop w:val="0"/>
              <w:marBottom w:val="0"/>
              <w:divBdr>
                <w:top w:val="none" w:sz="0" w:space="0" w:color="auto"/>
                <w:left w:val="none" w:sz="0" w:space="0" w:color="auto"/>
                <w:bottom w:val="none" w:sz="0" w:space="0" w:color="auto"/>
                <w:right w:val="none" w:sz="0" w:space="0" w:color="auto"/>
              </w:divBdr>
              <w:divsChild>
                <w:div w:id="1878421966">
                  <w:marLeft w:val="0"/>
                  <w:marRight w:val="0"/>
                  <w:marTop w:val="0"/>
                  <w:marBottom w:val="0"/>
                  <w:divBdr>
                    <w:top w:val="none" w:sz="0" w:space="0" w:color="auto"/>
                    <w:left w:val="none" w:sz="0" w:space="0" w:color="auto"/>
                    <w:bottom w:val="none" w:sz="0" w:space="0" w:color="auto"/>
                    <w:right w:val="none" w:sz="0" w:space="0" w:color="auto"/>
                  </w:divBdr>
                  <w:divsChild>
                    <w:div w:id="1769153465">
                      <w:marLeft w:val="0"/>
                      <w:marRight w:val="0"/>
                      <w:marTop w:val="0"/>
                      <w:marBottom w:val="0"/>
                      <w:divBdr>
                        <w:top w:val="none" w:sz="0" w:space="0" w:color="auto"/>
                        <w:left w:val="none" w:sz="0" w:space="0" w:color="auto"/>
                        <w:bottom w:val="none" w:sz="0" w:space="0" w:color="auto"/>
                        <w:right w:val="none" w:sz="0" w:space="0" w:color="auto"/>
                      </w:divBdr>
                      <w:divsChild>
                        <w:div w:id="4204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7779">
          <w:marLeft w:val="0"/>
          <w:marRight w:val="0"/>
          <w:marTop w:val="0"/>
          <w:marBottom w:val="0"/>
          <w:divBdr>
            <w:top w:val="none" w:sz="0" w:space="0" w:color="auto"/>
            <w:left w:val="none" w:sz="0" w:space="0" w:color="auto"/>
            <w:bottom w:val="none" w:sz="0" w:space="0" w:color="auto"/>
            <w:right w:val="none" w:sz="0" w:space="0" w:color="auto"/>
          </w:divBdr>
          <w:divsChild>
            <w:div w:id="1764910502">
              <w:marLeft w:val="0"/>
              <w:marRight w:val="0"/>
              <w:marTop w:val="0"/>
              <w:marBottom w:val="0"/>
              <w:divBdr>
                <w:top w:val="none" w:sz="0" w:space="0" w:color="auto"/>
                <w:left w:val="none" w:sz="0" w:space="0" w:color="auto"/>
                <w:bottom w:val="none" w:sz="0" w:space="0" w:color="auto"/>
                <w:right w:val="none" w:sz="0" w:space="0" w:color="auto"/>
              </w:divBdr>
              <w:divsChild>
                <w:div w:id="566452313">
                  <w:marLeft w:val="0"/>
                  <w:marRight w:val="0"/>
                  <w:marTop w:val="0"/>
                  <w:marBottom w:val="0"/>
                  <w:divBdr>
                    <w:top w:val="none" w:sz="0" w:space="0" w:color="auto"/>
                    <w:left w:val="none" w:sz="0" w:space="0" w:color="auto"/>
                    <w:bottom w:val="none" w:sz="0" w:space="0" w:color="auto"/>
                    <w:right w:val="none" w:sz="0" w:space="0" w:color="auto"/>
                  </w:divBdr>
                  <w:divsChild>
                    <w:div w:id="1743408885">
                      <w:marLeft w:val="0"/>
                      <w:marRight w:val="0"/>
                      <w:marTop w:val="0"/>
                      <w:marBottom w:val="0"/>
                      <w:divBdr>
                        <w:top w:val="none" w:sz="0" w:space="0" w:color="auto"/>
                        <w:left w:val="none" w:sz="0" w:space="0" w:color="auto"/>
                        <w:bottom w:val="none" w:sz="0" w:space="0" w:color="auto"/>
                        <w:right w:val="none" w:sz="0" w:space="0" w:color="auto"/>
                      </w:divBdr>
                      <w:divsChild>
                        <w:div w:id="13568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28390">
      <w:bodyDiv w:val="1"/>
      <w:marLeft w:val="0"/>
      <w:marRight w:val="0"/>
      <w:marTop w:val="0"/>
      <w:marBottom w:val="0"/>
      <w:divBdr>
        <w:top w:val="none" w:sz="0" w:space="0" w:color="auto"/>
        <w:left w:val="none" w:sz="0" w:space="0" w:color="auto"/>
        <w:bottom w:val="none" w:sz="0" w:space="0" w:color="auto"/>
        <w:right w:val="none" w:sz="0" w:space="0" w:color="auto"/>
      </w:divBdr>
      <w:divsChild>
        <w:div w:id="438723354">
          <w:marLeft w:val="0"/>
          <w:marRight w:val="0"/>
          <w:marTop w:val="0"/>
          <w:marBottom w:val="0"/>
          <w:divBdr>
            <w:top w:val="none" w:sz="0" w:space="0" w:color="auto"/>
            <w:left w:val="none" w:sz="0" w:space="0" w:color="auto"/>
            <w:bottom w:val="none" w:sz="0" w:space="0" w:color="auto"/>
            <w:right w:val="none" w:sz="0" w:space="0" w:color="auto"/>
          </w:divBdr>
        </w:div>
        <w:div w:id="267588910">
          <w:marLeft w:val="0"/>
          <w:marRight w:val="0"/>
          <w:marTop w:val="0"/>
          <w:marBottom w:val="0"/>
          <w:divBdr>
            <w:top w:val="none" w:sz="0" w:space="0" w:color="auto"/>
            <w:left w:val="none" w:sz="0" w:space="0" w:color="auto"/>
            <w:bottom w:val="none" w:sz="0" w:space="0" w:color="auto"/>
            <w:right w:val="none" w:sz="0" w:space="0" w:color="auto"/>
          </w:divBdr>
        </w:div>
      </w:divsChild>
    </w:div>
    <w:div w:id="545991622">
      <w:bodyDiv w:val="1"/>
      <w:marLeft w:val="0"/>
      <w:marRight w:val="0"/>
      <w:marTop w:val="0"/>
      <w:marBottom w:val="0"/>
      <w:divBdr>
        <w:top w:val="none" w:sz="0" w:space="0" w:color="auto"/>
        <w:left w:val="none" w:sz="0" w:space="0" w:color="auto"/>
        <w:bottom w:val="none" w:sz="0" w:space="0" w:color="auto"/>
        <w:right w:val="none" w:sz="0" w:space="0" w:color="auto"/>
      </w:divBdr>
    </w:div>
    <w:div w:id="567113647">
      <w:bodyDiv w:val="1"/>
      <w:marLeft w:val="0"/>
      <w:marRight w:val="0"/>
      <w:marTop w:val="0"/>
      <w:marBottom w:val="0"/>
      <w:divBdr>
        <w:top w:val="none" w:sz="0" w:space="0" w:color="auto"/>
        <w:left w:val="none" w:sz="0" w:space="0" w:color="auto"/>
        <w:bottom w:val="none" w:sz="0" w:space="0" w:color="auto"/>
        <w:right w:val="none" w:sz="0" w:space="0" w:color="auto"/>
      </w:divBdr>
    </w:div>
    <w:div w:id="601451699">
      <w:bodyDiv w:val="1"/>
      <w:marLeft w:val="0"/>
      <w:marRight w:val="0"/>
      <w:marTop w:val="0"/>
      <w:marBottom w:val="0"/>
      <w:divBdr>
        <w:top w:val="none" w:sz="0" w:space="0" w:color="auto"/>
        <w:left w:val="none" w:sz="0" w:space="0" w:color="auto"/>
        <w:bottom w:val="none" w:sz="0" w:space="0" w:color="auto"/>
        <w:right w:val="none" w:sz="0" w:space="0" w:color="auto"/>
      </w:divBdr>
    </w:div>
    <w:div w:id="614872999">
      <w:bodyDiv w:val="1"/>
      <w:marLeft w:val="0"/>
      <w:marRight w:val="0"/>
      <w:marTop w:val="0"/>
      <w:marBottom w:val="0"/>
      <w:divBdr>
        <w:top w:val="none" w:sz="0" w:space="0" w:color="auto"/>
        <w:left w:val="none" w:sz="0" w:space="0" w:color="auto"/>
        <w:bottom w:val="none" w:sz="0" w:space="0" w:color="auto"/>
        <w:right w:val="none" w:sz="0" w:space="0" w:color="auto"/>
      </w:divBdr>
    </w:div>
    <w:div w:id="632709564">
      <w:bodyDiv w:val="1"/>
      <w:marLeft w:val="0"/>
      <w:marRight w:val="0"/>
      <w:marTop w:val="0"/>
      <w:marBottom w:val="0"/>
      <w:divBdr>
        <w:top w:val="none" w:sz="0" w:space="0" w:color="auto"/>
        <w:left w:val="none" w:sz="0" w:space="0" w:color="auto"/>
        <w:bottom w:val="none" w:sz="0" w:space="0" w:color="auto"/>
        <w:right w:val="none" w:sz="0" w:space="0" w:color="auto"/>
      </w:divBdr>
    </w:div>
    <w:div w:id="636960169">
      <w:bodyDiv w:val="1"/>
      <w:marLeft w:val="0"/>
      <w:marRight w:val="0"/>
      <w:marTop w:val="0"/>
      <w:marBottom w:val="0"/>
      <w:divBdr>
        <w:top w:val="none" w:sz="0" w:space="0" w:color="auto"/>
        <w:left w:val="none" w:sz="0" w:space="0" w:color="auto"/>
        <w:bottom w:val="none" w:sz="0" w:space="0" w:color="auto"/>
        <w:right w:val="none" w:sz="0" w:space="0" w:color="auto"/>
      </w:divBdr>
    </w:div>
    <w:div w:id="647439612">
      <w:bodyDiv w:val="1"/>
      <w:marLeft w:val="0"/>
      <w:marRight w:val="0"/>
      <w:marTop w:val="0"/>
      <w:marBottom w:val="0"/>
      <w:divBdr>
        <w:top w:val="none" w:sz="0" w:space="0" w:color="auto"/>
        <w:left w:val="none" w:sz="0" w:space="0" w:color="auto"/>
        <w:bottom w:val="none" w:sz="0" w:space="0" w:color="auto"/>
        <w:right w:val="none" w:sz="0" w:space="0" w:color="auto"/>
      </w:divBdr>
    </w:div>
    <w:div w:id="668026883">
      <w:bodyDiv w:val="1"/>
      <w:marLeft w:val="0"/>
      <w:marRight w:val="0"/>
      <w:marTop w:val="0"/>
      <w:marBottom w:val="0"/>
      <w:divBdr>
        <w:top w:val="none" w:sz="0" w:space="0" w:color="auto"/>
        <w:left w:val="none" w:sz="0" w:space="0" w:color="auto"/>
        <w:bottom w:val="none" w:sz="0" w:space="0" w:color="auto"/>
        <w:right w:val="none" w:sz="0" w:space="0" w:color="auto"/>
      </w:divBdr>
    </w:div>
    <w:div w:id="705643279">
      <w:bodyDiv w:val="1"/>
      <w:marLeft w:val="0"/>
      <w:marRight w:val="0"/>
      <w:marTop w:val="0"/>
      <w:marBottom w:val="0"/>
      <w:divBdr>
        <w:top w:val="none" w:sz="0" w:space="0" w:color="auto"/>
        <w:left w:val="none" w:sz="0" w:space="0" w:color="auto"/>
        <w:bottom w:val="none" w:sz="0" w:space="0" w:color="auto"/>
        <w:right w:val="none" w:sz="0" w:space="0" w:color="auto"/>
      </w:divBdr>
    </w:div>
    <w:div w:id="725760776">
      <w:bodyDiv w:val="1"/>
      <w:marLeft w:val="0"/>
      <w:marRight w:val="0"/>
      <w:marTop w:val="0"/>
      <w:marBottom w:val="0"/>
      <w:divBdr>
        <w:top w:val="none" w:sz="0" w:space="0" w:color="auto"/>
        <w:left w:val="none" w:sz="0" w:space="0" w:color="auto"/>
        <w:bottom w:val="none" w:sz="0" w:space="0" w:color="auto"/>
        <w:right w:val="none" w:sz="0" w:space="0" w:color="auto"/>
      </w:divBdr>
    </w:div>
    <w:div w:id="806435504">
      <w:bodyDiv w:val="1"/>
      <w:marLeft w:val="0"/>
      <w:marRight w:val="0"/>
      <w:marTop w:val="0"/>
      <w:marBottom w:val="0"/>
      <w:divBdr>
        <w:top w:val="none" w:sz="0" w:space="0" w:color="auto"/>
        <w:left w:val="none" w:sz="0" w:space="0" w:color="auto"/>
        <w:bottom w:val="none" w:sz="0" w:space="0" w:color="auto"/>
        <w:right w:val="none" w:sz="0" w:space="0" w:color="auto"/>
      </w:divBdr>
    </w:div>
    <w:div w:id="814681029">
      <w:bodyDiv w:val="1"/>
      <w:marLeft w:val="0"/>
      <w:marRight w:val="0"/>
      <w:marTop w:val="0"/>
      <w:marBottom w:val="0"/>
      <w:divBdr>
        <w:top w:val="none" w:sz="0" w:space="0" w:color="auto"/>
        <w:left w:val="none" w:sz="0" w:space="0" w:color="auto"/>
        <w:bottom w:val="none" w:sz="0" w:space="0" w:color="auto"/>
        <w:right w:val="none" w:sz="0" w:space="0" w:color="auto"/>
      </w:divBdr>
    </w:div>
    <w:div w:id="822699236">
      <w:bodyDiv w:val="1"/>
      <w:marLeft w:val="0"/>
      <w:marRight w:val="0"/>
      <w:marTop w:val="0"/>
      <w:marBottom w:val="0"/>
      <w:divBdr>
        <w:top w:val="none" w:sz="0" w:space="0" w:color="auto"/>
        <w:left w:val="none" w:sz="0" w:space="0" w:color="auto"/>
        <w:bottom w:val="none" w:sz="0" w:space="0" w:color="auto"/>
        <w:right w:val="none" w:sz="0" w:space="0" w:color="auto"/>
      </w:divBdr>
    </w:div>
    <w:div w:id="828250827">
      <w:bodyDiv w:val="1"/>
      <w:marLeft w:val="0"/>
      <w:marRight w:val="0"/>
      <w:marTop w:val="0"/>
      <w:marBottom w:val="0"/>
      <w:divBdr>
        <w:top w:val="none" w:sz="0" w:space="0" w:color="auto"/>
        <w:left w:val="none" w:sz="0" w:space="0" w:color="auto"/>
        <w:bottom w:val="none" w:sz="0" w:space="0" w:color="auto"/>
        <w:right w:val="none" w:sz="0" w:space="0" w:color="auto"/>
      </w:divBdr>
      <w:divsChild>
        <w:div w:id="1344628754">
          <w:marLeft w:val="0"/>
          <w:marRight w:val="0"/>
          <w:marTop w:val="0"/>
          <w:marBottom w:val="0"/>
          <w:divBdr>
            <w:top w:val="none" w:sz="0" w:space="0" w:color="auto"/>
            <w:left w:val="none" w:sz="0" w:space="0" w:color="auto"/>
            <w:bottom w:val="none" w:sz="0" w:space="0" w:color="auto"/>
            <w:right w:val="none" w:sz="0" w:space="0" w:color="auto"/>
          </w:divBdr>
        </w:div>
      </w:divsChild>
    </w:div>
    <w:div w:id="847602238">
      <w:bodyDiv w:val="1"/>
      <w:marLeft w:val="0"/>
      <w:marRight w:val="0"/>
      <w:marTop w:val="0"/>
      <w:marBottom w:val="0"/>
      <w:divBdr>
        <w:top w:val="none" w:sz="0" w:space="0" w:color="auto"/>
        <w:left w:val="none" w:sz="0" w:space="0" w:color="auto"/>
        <w:bottom w:val="none" w:sz="0" w:space="0" w:color="auto"/>
        <w:right w:val="none" w:sz="0" w:space="0" w:color="auto"/>
      </w:divBdr>
    </w:div>
    <w:div w:id="848640255">
      <w:bodyDiv w:val="1"/>
      <w:marLeft w:val="0"/>
      <w:marRight w:val="0"/>
      <w:marTop w:val="0"/>
      <w:marBottom w:val="0"/>
      <w:divBdr>
        <w:top w:val="none" w:sz="0" w:space="0" w:color="auto"/>
        <w:left w:val="none" w:sz="0" w:space="0" w:color="auto"/>
        <w:bottom w:val="none" w:sz="0" w:space="0" w:color="auto"/>
        <w:right w:val="none" w:sz="0" w:space="0" w:color="auto"/>
      </w:divBdr>
    </w:div>
    <w:div w:id="887647297">
      <w:bodyDiv w:val="1"/>
      <w:marLeft w:val="0"/>
      <w:marRight w:val="0"/>
      <w:marTop w:val="0"/>
      <w:marBottom w:val="0"/>
      <w:divBdr>
        <w:top w:val="none" w:sz="0" w:space="0" w:color="auto"/>
        <w:left w:val="none" w:sz="0" w:space="0" w:color="auto"/>
        <w:bottom w:val="none" w:sz="0" w:space="0" w:color="auto"/>
        <w:right w:val="none" w:sz="0" w:space="0" w:color="auto"/>
      </w:divBdr>
    </w:div>
    <w:div w:id="896208086">
      <w:bodyDiv w:val="1"/>
      <w:marLeft w:val="0"/>
      <w:marRight w:val="0"/>
      <w:marTop w:val="0"/>
      <w:marBottom w:val="0"/>
      <w:divBdr>
        <w:top w:val="none" w:sz="0" w:space="0" w:color="auto"/>
        <w:left w:val="none" w:sz="0" w:space="0" w:color="auto"/>
        <w:bottom w:val="none" w:sz="0" w:space="0" w:color="auto"/>
        <w:right w:val="none" w:sz="0" w:space="0" w:color="auto"/>
      </w:divBdr>
    </w:div>
    <w:div w:id="931671440">
      <w:bodyDiv w:val="1"/>
      <w:marLeft w:val="0"/>
      <w:marRight w:val="0"/>
      <w:marTop w:val="0"/>
      <w:marBottom w:val="0"/>
      <w:divBdr>
        <w:top w:val="none" w:sz="0" w:space="0" w:color="auto"/>
        <w:left w:val="none" w:sz="0" w:space="0" w:color="auto"/>
        <w:bottom w:val="none" w:sz="0" w:space="0" w:color="auto"/>
        <w:right w:val="none" w:sz="0" w:space="0" w:color="auto"/>
      </w:divBdr>
      <w:divsChild>
        <w:div w:id="272901918">
          <w:marLeft w:val="0"/>
          <w:marRight w:val="0"/>
          <w:marTop w:val="0"/>
          <w:marBottom w:val="0"/>
          <w:divBdr>
            <w:top w:val="none" w:sz="0" w:space="0" w:color="auto"/>
            <w:left w:val="none" w:sz="0" w:space="0" w:color="auto"/>
            <w:bottom w:val="none" w:sz="0" w:space="0" w:color="auto"/>
            <w:right w:val="none" w:sz="0" w:space="0" w:color="auto"/>
          </w:divBdr>
        </w:div>
        <w:div w:id="1204825096">
          <w:marLeft w:val="0"/>
          <w:marRight w:val="0"/>
          <w:marTop w:val="0"/>
          <w:marBottom w:val="0"/>
          <w:divBdr>
            <w:top w:val="none" w:sz="0" w:space="0" w:color="auto"/>
            <w:left w:val="none" w:sz="0" w:space="0" w:color="auto"/>
            <w:bottom w:val="none" w:sz="0" w:space="0" w:color="auto"/>
            <w:right w:val="none" w:sz="0" w:space="0" w:color="auto"/>
          </w:divBdr>
        </w:div>
        <w:div w:id="1846633516">
          <w:blockQuote w:val="1"/>
          <w:marLeft w:val="533"/>
          <w:marRight w:val="0"/>
          <w:marTop w:val="0"/>
          <w:marBottom w:val="0"/>
          <w:divBdr>
            <w:top w:val="none" w:sz="0" w:space="0" w:color="auto"/>
            <w:left w:val="none" w:sz="0" w:space="0" w:color="auto"/>
            <w:bottom w:val="none" w:sz="0" w:space="0" w:color="auto"/>
            <w:right w:val="none" w:sz="0" w:space="0" w:color="auto"/>
          </w:divBdr>
          <w:divsChild>
            <w:div w:id="978464277">
              <w:blockQuote w:val="1"/>
              <w:marLeft w:val="533"/>
              <w:marRight w:val="0"/>
              <w:marTop w:val="0"/>
              <w:marBottom w:val="0"/>
              <w:divBdr>
                <w:top w:val="none" w:sz="0" w:space="0" w:color="auto"/>
                <w:left w:val="none" w:sz="0" w:space="0" w:color="auto"/>
                <w:bottom w:val="none" w:sz="0" w:space="0" w:color="auto"/>
                <w:right w:val="none" w:sz="0" w:space="0" w:color="auto"/>
              </w:divBdr>
              <w:divsChild>
                <w:div w:id="13659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5904">
      <w:bodyDiv w:val="1"/>
      <w:marLeft w:val="0"/>
      <w:marRight w:val="0"/>
      <w:marTop w:val="0"/>
      <w:marBottom w:val="0"/>
      <w:divBdr>
        <w:top w:val="none" w:sz="0" w:space="0" w:color="auto"/>
        <w:left w:val="none" w:sz="0" w:space="0" w:color="auto"/>
        <w:bottom w:val="none" w:sz="0" w:space="0" w:color="auto"/>
        <w:right w:val="none" w:sz="0" w:space="0" w:color="auto"/>
      </w:divBdr>
    </w:div>
    <w:div w:id="996148113">
      <w:bodyDiv w:val="1"/>
      <w:marLeft w:val="0"/>
      <w:marRight w:val="0"/>
      <w:marTop w:val="0"/>
      <w:marBottom w:val="0"/>
      <w:divBdr>
        <w:top w:val="none" w:sz="0" w:space="0" w:color="auto"/>
        <w:left w:val="none" w:sz="0" w:space="0" w:color="auto"/>
        <w:bottom w:val="none" w:sz="0" w:space="0" w:color="auto"/>
        <w:right w:val="none" w:sz="0" w:space="0" w:color="auto"/>
      </w:divBdr>
    </w:div>
    <w:div w:id="1028526650">
      <w:bodyDiv w:val="1"/>
      <w:marLeft w:val="0"/>
      <w:marRight w:val="0"/>
      <w:marTop w:val="0"/>
      <w:marBottom w:val="0"/>
      <w:divBdr>
        <w:top w:val="none" w:sz="0" w:space="0" w:color="auto"/>
        <w:left w:val="none" w:sz="0" w:space="0" w:color="auto"/>
        <w:bottom w:val="none" w:sz="0" w:space="0" w:color="auto"/>
        <w:right w:val="none" w:sz="0" w:space="0" w:color="auto"/>
      </w:divBdr>
    </w:div>
    <w:div w:id="1031109709">
      <w:bodyDiv w:val="1"/>
      <w:marLeft w:val="0"/>
      <w:marRight w:val="0"/>
      <w:marTop w:val="0"/>
      <w:marBottom w:val="0"/>
      <w:divBdr>
        <w:top w:val="none" w:sz="0" w:space="0" w:color="auto"/>
        <w:left w:val="none" w:sz="0" w:space="0" w:color="auto"/>
        <w:bottom w:val="none" w:sz="0" w:space="0" w:color="auto"/>
        <w:right w:val="none" w:sz="0" w:space="0" w:color="auto"/>
      </w:divBdr>
    </w:div>
    <w:div w:id="1119302125">
      <w:bodyDiv w:val="1"/>
      <w:marLeft w:val="0"/>
      <w:marRight w:val="0"/>
      <w:marTop w:val="0"/>
      <w:marBottom w:val="0"/>
      <w:divBdr>
        <w:top w:val="none" w:sz="0" w:space="0" w:color="auto"/>
        <w:left w:val="none" w:sz="0" w:space="0" w:color="auto"/>
        <w:bottom w:val="none" w:sz="0" w:space="0" w:color="auto"/>
        <w:right w:val="none" w:sz="0" w:space="0" w:color="auto"/>
      </w:divBdr>
    </w:div>
    <w:div w:id="1126700377">
      <w:bodyDiv w:val="1"/>
      <w:marLeft w:val="0"/>
      <w:marRight w:val="0"/>
      <w:marTop w:val="0"/>
      <w:marBottom w:val="0"/>
      <w:divBdr>
        <w:top w:val="none" w:sz="0" w:space="0" w:color="auto"/>
        <w:left w:val="none" w:sz="0" w:space="0" w:color="auto"/>
        <w:bottom w:val="none" w:sz="0" w:space="0" w:color="auto"/>
        <w:right w:val="none" w:sz="0" w:space="0" w:color="auto"/>
      </w:divBdr>
    </w:div>
    <w:div w:id="1140227962">
      <w:bodyDiv w:val="1"/>
      <w:marLeft w:val="0"/>
      <w:marRight w:val="0"/>
      <w:marTop w:val="0"/>
      <w:marBottom w:val="0"/>
      <w:divBdr>
        <w:top w:val="none" w:sz="0" w:space="0" w:color="auto"/>
        <w:left w:val="none" w:sz="0" w:space="0" w:color="auto"/>
        <w:bottom w:val="none" w:sz="0" w:space="0" w:color="auto"/>
        <w:right w:val="none" w:sz="0" w:space="0" w:color="auto"/>
      </w:divBdr>
    </w:div>
    <w:div w:id="1143697074">
      <w:bodyDiv w:val="1"/>
      <w:marLeft w:val="0"/>
      <w:marRight w:val="0"/>
      <w:marTop w:val="0"/>
      <w:marBottom w:val="0"/>
      <w:divBdr>
        <w:top w:val="none" w:sz="0" w:space="0" w:color="auto"/>
        <w:left w:val="none" w:sz="0" w:space="0" w:color="auto"/>
        <w:bottom w:val="none" w:sz="0" w:space="0" w:color="auto"/>
        <w:right w:val="none" w:sz="0" w:space="0" w:color="auto"/>
      </w:divBdr>
    </w:div>
    <w:div w:id="1171675567">
      <w:bodyDiv w:val="1"/>
      <w:marLeft w:val="0"/>
      <w:marRight w:val="0"/>
      <w:marTop w:val="0"/>
      <w:marBottom w:val="0"/>
      <w:divBdr>
        <w:top w:val="none" w:sz="0" w:space="0" w:color="auto"/>
        <w:left w:val="none" w:sz="0" w:space="0" w:color="auto"/>
        <w:bottom w:val="none" w:sz="0" w:space="0" w:color="auto"/>
        <w:right w:val="none" w:sz="0" w:space="0" w:color="auto"/>
      </w:divBdr>
    </w:div>
    <w:div w:id="1201433056">
      <w:bodyDiv w:val="1"/>
      <w:marLeft w:val="0"/>
      <w:marRight w:val="0"/>
      <w:marTop w:val="0"/>
      <w:marBottom w:val="0"/>
      <w:divBdr>
        <w:top w:val="none" w:sz="0" w:space="0" w:color="auto"/>
        <w:left w:val="none" w:sz="0" w:space="0" w:color="auto"/>
        <w:bottom w:val="none" w:sz="0" w:space="0" w:color="auto"/>
        <w:right w:val="none" w:sz="0" w:space="0" w:color="auto"/>
      </w:divBdr>
    </w:div>
    <w:div w:id="1212425578">
      <w:bodyDiv w:val="1"/>
      <w:marLeft w:val="0"/>
      <w:marRight w:val="0"/>
      <w:marTop w:val="0"/>
      <w:marBottom w:val="0"/>
      <w:divBdr>
        <w:top w:val="none" w:sz="0" w:space="0" w:color="auto"/>
        <w:left w:val="none" w:sz="0" w:space="0" w:color="auto"/>
        <w:bottom w:val="none" w:sz="0" w:space="0" w:color="auto"/>
        <w:right w:val="none" w:sz="0" w:space="0" w:color="auto"/>
      </w:divBdr>
    </w:div>
    <w:div w:id="1219590713">
      <w:bodyDiv w:val="1"/>
      <w:marLeft w:val="0"/>
      <w:marRight w:val="0"/>
      <w:marTop w:val="0"/>
      <w:marBottom w:val="0"/>
      <w:divBdr>
        <w:top w:val="none" w:sz="0" w:space="0" w:color="auto"/>
        <w:left w:val="none" w:sz="0" w:space="0" w:color="auto"/>
        <w:bottom w:val="none" w:sz="0" w:space="0" w:color="auto"/>
        <w:right w:val="none" w:sz="0" w:space="0" w:color="auto"/>
      </w:divBdr>
    </w:div>
    <w:div w:id="1225212950">
      <w:bodyDiv w:val="1"/>
      <w:marLeft w:val="0"/>
      <w:marRight w:val="0"/>
      <w:marTop w:val="0"/>
      <w:marBottom w:val="0"/>
      <w:divBdr>
        <w:top w:val="none" w:sz="0" w:space="0" w:color="auto"/>
        <w:left w:val="none" w:sz="0" w:space="0" w:color="auto"/>
        <w:bottom w:val="none" w:sz="0" w:space="0" w:color="auto"/>
        <w:right w:val="none" w:sz="0" w:space="0" w:color="auto"/>
      </w:divBdr>
    </w:div>
    <w:div w:id="1235814950">
      <w:bodyDiv w:val="1"/>
      <w:marLeft w:val="0"/>
      <w:marRight w:val="0"/>
      <w:marTop w:val="0"/>
      <w:marBottom w:val="0"/>
      <w:divBdr>
        <w:top w:val="none" w:sz="0" w:space="0" w:color="auto"/>
        <w:left w:val="none" w:sz="0" w:space="0" w:color="auto"/>
        <w:bottom w:val="none" w:sz="0" w:space="0" w:color="auto"/>
        <w:right w:val="none" w:sz="0" w:space="0" w:color="auto"/>
      </w:divBdr>
    </w:div>
    <w:div w:id="1261723973">
      <w:bodyDiv w:val="1"/>
      <w:marLeft w:val="0"/>
      <w:marRight w:val="0"/>
      <w:marTop w:val="0"/>
      <w:marBottom w:val="0"/>
      <w:divBdr>
        <w:top w:val="none" w:sz="0" w:space="0" w:color="auto"/>
        <w:left w:val="none" w:sz="0" w:space="0" w:color="auto"/>
        <w:bottom w:val="none" w:sz="0" w:space="0" w:color="auto"/>
        <w:right w:val="none" w:sz="0" w:space="0" w:color="auto"/>
      </w:divBdr>
    </w:div>
    <w:div w:id="1297640244">
      <w:bodyDiv w:val="1"/>
      <w:marLeft w:val="0"/>
      <w:marRight w:val="0"/>
      <w:marTop w:val="0"/>
      <w:marBottom w:val="0"/>
      <w:divBdr>
        <w:top w:val="none" w:sz="0" w:space="0" w:color="auto"/>
        <w:left w:val="none" w:sz="0" w:space="0" w:color="auto"/>
        <w:bottom w:val="none" w:sz="0" w:space="0" w:color="auto"/>
        <w:right w:val="none" w:sz="0" w:space="0" w:color="auto"/>
      </w:divBdr>
    </w:div>
    <w:div w:id="1317419037">
      <w:bodyDiv w:val="1"/>
      <w:marLeft w:val="0"/>
      <w:marRight w:val="0"/>
      <w:marTop w:val="0"/>
      <w:marBottom w:val="0"/>
      <w:divBdr>
        <w:top w:val="none" w:sz="0" w:space="0" w:color="auto"/>
        <w:left w:val="none" w:sz="0" w:space="0" w:color="auto"/>
        <w:bottom w:val="none" w:sz="0" w:space="0" w:color="auto"/>
        <w:right w:val="none" w:sz="0" w:space="0" w:color="auto"/>
      </w:divBdr>
    </w:div>
    <w:div w:id="1342780097">
      <w:bodyDiv w:val="1"/>
      <w:marLeft w:val="0"/>
      <w:marRight w:val="0"/>
      <w:marTop w:val="0"/>
      <w:marBottom w:val="0"/>
      <w:divBdr>
        <w:top w:val="none" w:sz="0" w:space="0" w:color="auto"/>
        <w:left w:val="none" w:sz="0" w:space="0" w:color="auto"/>
        <w:bottom w:val="none" w:sz="0" w:space="0" w:color="auto"/>
        <w:right w:val="none" w:sz="0" w:space="0" w:color="auto"/>
      </w:divBdr>
      <w:divsChild>
        <w:div w:id="1261596565">
          <w:marLeft w:val="0"/>
          <w:marRight w:val="0"/>
          <w:marTop w:val="0"/>
          <w:marBottom w:val="0"/>
          <w:divBdr>
            <w:top w:val="none" w:sz="0" w:space="0" w:color="auto"/>
            <w:left w:val="none" w:sz="0" w:space="0" w:color="auto"/>
            <w:bottom w:val="none" w:sz="0" w:space="0" w:color="auto"/>
            <w:right w:val="none" w:sz="0" w:space="0" w:color="auto"/>
          </w:divBdr>
        </w:div>
      </w:divsChild>
    </w:div>
    <w:div w:id="1390836943">
      <w:bodyDiv w:val="1"/>
      <w:marLeft w:val="0"/>
      <w:marRight w:val="0"/>
      <w:marTop w:val="0"/>
      <w:marBottom w:val="0"/>
      <w:divBdr>
        <w:top w:val="none" w:sz="0" w:space="0" w:color="auto"/>
        <w:left w:val="none" w:sz="0" w:space="0" w:color="auto"/>
        <w:bottom w:val="none" w:sz="0" w:space="0" w:color="auto"/>
        <w:right w:val="none" w:sz="0" w:space="0" w:color="auto"/>
      </w:divBdr>
    </w:div>
    <w:div w:id="1391925267">
      <w:bodyDiv w:val="1"/>
      <w:marLeft w:val="0"/>
      <w:marRight w:val="0"/>
      <w:marTop w:val="0"/>
      <w:marBottom w:val="0"/>
      <w:divBdr>
        <w:top w:val="none" w:sz="0" w:space="0" w:color="auto"/>
        <w:left w:val="none" w:sz="0" w:space="0" w:color="auto"/>
        <w:bottom w:val="none" w:sz="0" w:space="0" w:color="auto"/>
        <w:right w:val="none" w:sz="0" w:space="0" w:color="auto"/>
      </w:divBdr>
    </w:div>
    <w:div w:id="1396078899">
      <w:bodyDiv w:val="1"/>
      <w:marLeft w:val="0"/>
      <w:marRight w:val="0"/>
      <w:marTop w:val="0"/>
      <w:marBottom w:val="0"/>
      <w:divBdr>
        <w:top w:val="none" w:sz="0" w:space="0" w:color="auto"/>
        <w:left w:val="none" w:sz="0" w:space="0" w:color="auto"/>
        <w:bottom w:val="none" w:sz="0" w:space="0" w:color="auto"/>
        <w:right w:val="none" w:sz="0" w:space="0" w:color="auto"/>
      </w:divBdr>
    </w:div>
    <w:div w:id="1402369767">
      <w:bodyDiv w:val="1"/>
      <w:marLeft w:val="0"/>
      <w:marRight w:val="0"/>
      <w:marTop w:val="0"/>
      <w:marBottom w:val="0"/>
      <w:divBdr>
        <w:top w:val="none" w:sz="0" w:space="0" w:color="auto"/>
        <w:left w:val="none" w:sz="0" w:space="0" w:color="auto"/>
        <w:bottom w:val="none" w:sz="0" w:space="0" w:color="auto"/>
        <w:right w:val="none" w:sz="0" w:space="0" w:color="auto"/>
      </w:divBdr>
      <w:divsChild>
        <w:div w:id="1527134878">
          <w:marLeft w:val="0"/>
          <w:marRight w:val="0"/>
          <w:marTop w:val="0"/>
          <w:marBottom w:val="0"/>
          <w:divBdr>
            <w:top w:val="none" w:sz="0" w:space="0" w:color="auto"/>
            <w:left w:val="none" w:sz="0" w:space="0" w:color="auto"/>
            <w:bottom w:val="none" w:sz="0" w:space="0" w:color="auto"/>
            <w:right w:val="none" w:sz="0" w:space="0" w:color="auto"/>
          </w:divBdr>
          <w:divsChild>
            <w:div w:id="1317103789">
              <w:marLeft w:val="0"/>
              <w:marRight w:val="0"/>
              <w:marTop w:val="0"/>
              <w:marBottom w:val="0"/>
              <w:divBdr>
                <w:top w:val="none" w:sz="0" w:space="0" w:color="auto"/>
                <w:left w:val="none" w:sz="0" w:space="0" w:color="auto"/>
                <w:bottom w:val="none" w:sz="0" w:space="0" w:color="auto"/>
                <w:right w:val="none" w:sz="0" w:space="0" w:color="auto"/>
              </w:divBdr>
              <w:divsChild>
                <w:div w:id="682316748">
                  <w:marLeft w:val="0"/>
                  <w:marRight w:val="0"/>
                  <w:marTop w:val="0"/>
                  <w:marBottom w:val="0"/>
                  <w:divBdr>
                    <w:top w:val="none" w:sz="0" w:space="0" w:color="auto"/>
                    <w:left w:val="none" w:sz="0" w:space="0" w:color="auto"/>
                    <w:bottom w:val="none" w:sz="0" w:space="0" w:color="auto"/>
                    <w:right w:val="none" w:sz="0" w:space="0" w:color="auto"/>
                  </w:divBdr>
                  <w:divsChild>
                    <w:div w:id="1708022635">
                      <w:marLeft w:val="0"/>
                      <w:marRight w:val="0"/>
                      <w:marTop w:val="0"/>
                      <w:marBottom w:val="0"/>
                      <w:divBdr>
                        <w:top w:val="none" w:sz="0" w:space="0" w:color="auto"/>
                        <w:left w:val="none" w:sz="0" w:space="0" w:color="auto"/>
                        <w:bottom w:val="none" w:sz="0" w:space="0" w:color="auto"/>
                        <w:right w:val="none" w:sz="0" w:space="0" w:color="auto"/>
                      </w:divBdr>
                      <w:divsChild>
                        <w:div w:id="494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468">
          <w:marLeft w:val="0"/>
          <w:marRight w:val="0"/>
          <w:marTop w:val="0"/>
          <w:marBottom w:val="0"/>
          <w:divBdr>
            <w:top w:val="none" w:sz="0" w:space="0" w:color="auto"/>
            <w:left w:val="none" w:sz="0" w:space="0" w:color="auto"/>
            <w:bottom w:val="none" w:sz="0" w:space="0" w:color="auto"/>
            <w:right w:val="none" w:sz="0" w:space="0" w:color="auto"/>
          </w:divBdr>
          <w:divsChild>
            <w:div w:id="749278306">
              <w:marLeft w:val="0"/>
              <w:marRight w:val="0"/>
              <w:marTop w:val="0"/>
              <w:marBottom w:val="0"/>
              <w:divBdr>
                <w:top w:val="none" w:sz="0" w:space="0" w:color="auto"/>
                <w:left w:val="none" w:sz="0" w:space="0" w:color="auto"/>
                <w:bottom w:val="none" w:sz="0" w:space="0" w:color="auto"/>
                <w:right w:val="none" w:sz="0" w:space="0" w:color="auto"/>
              </w:divBdr>
              <w:divsChild>
                <w:div w:id="951785034">
                  <w:marLeft w:val="0"/>
                  <w:marRight w:val="0"/>
                  <w:marTop w:val="0"/>
                  <w:marBottom w:val="0"/>
                  <w:divBdr>
                    <w:top w:val="none" w:sz="0" w:space="0" w:color="auto"/>
                    <w:left w:val="none" w:sz="0" w:space="0" w:color="auto"/>
                    <w:bottom w:val="none" w:sz="0" w:space="0" w:color="auto"/>
                    <w:right w:val="none" w:sz="0" w:space="0" w:color="auto"/>
                  </w:divBdr>
                  <w:divsChild>
                    <w:div w:id="1606420155">
                      <w:marLeft w:val="0"/>
                      <w:marRight w:val="0"/>
                      <w:marTop w:val="0"/>
                      <w:marBottom w:val="0"/>
                      <w:divBdr>
                        <w:top w:val="none" w:sz="0" w:space="0" w:color="auto"/>
                        <w:left w:val="none" w:sz="0" w:space="0" w:color="auto"/>
                        <w:bottom w:val="none" w:sz="0" w:space="0" w:color="auto"/>
                        <w:right w:val="none" w:sz="0" w:space="0" w:color="auto"/>
                      </w:divBdr>
                      <w:divsChild>
                        <w:div w:id="137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5245">
      <w:bodyDiv w:val="1"/>
      <w:marLeft w:val="0"/>
      <w:marRight w:val="0"/>
      <w:marTop w:val="0"/>
      <w:marBottom w:val="0"/>
      <w:divBdr>
        <w:top w:val="none" w:sz="0" w:space="0" w:color="auto"/>
        <w:left w:val="none" w:sz="0" w:space="0" w:color="auto"/>
        <w:bottom w:val="none" w:sz="0" w:space="0" w:color="auto"/>
        <w:right w:val="none" w:sz="0" w:space="0" w:color="auto"/>
      </w:divBdr>
    </w:div>
    <w:div w:id="1432778159">
      <w:bodyDiv w:val="1"/>
      <w:marLeft w:val="0"/>
      <w:marRight w:val="0"/>
      <w:marTop w:val="0"/>
      <w:marBottom w:val="0"/>
      <w:divBdr>
        <w:top w:val="none" w:sz="0" w:space="0" w:color="auto"/>
        <w:left w:val="none" w:sz="0" w:space="0" w:color="auto"/>
        <w:bottom w:val="none" w:sz="0" w:space="0" w:color="auto"/>
        <w:right w:val="none" w:sz="0" w:space="0" w:color="auto"/>
      </w:divBdr>
    </w:div>
    <w:div w:id="1436631401">
      <w:bodyDiv w:val="1"/>
      <w:marLeft w:val="0"/>
      <w:marRight w:val="0"/>
      <w:marTop w:val="0"/>
      <w:marBottom w:val="0"/>
      <w:divBdr>
        <w:top w:val="none" w:sz="0" w:space="0" w:color="auto"/>
        <w:left w:val="none" w:sz="0" w:space="0" w:color="auto"/>
        <w:bottom w:val="none" w:sz="0" w:space="0" w:color="auto"/>
        <w:right w:val="none" w:sz="0" w:space="0" w:color="auto"/>
      </w:divBdr>
    </w:div>
    <w:div w:id="1447039532">
      <w:bodyDiv w:val="1"/>
      <w:marLeft w:val="0"/>
      <w:marRight w:val="0"/>
      <w:marTop w:val="0"/>
      <w:marBottom w:val="0"/>
      <w:divBdr>
        <w:top w:val="none" w:sz="0" w:space="0" w:color="auto"/>
        <w:left w:val="none" w:sz="0" w:space="0" w:color="auto"/>
        <w:bottom w:val="none" w:sz="0" w:space="0" w:color="auto"/>
        <w:right w:val="none" w:sz="0" w:space="0" w:color="auto"/>
      </w:divBdr>
      <w:divsChild>
        <w:div w:id="1140655131">
          <w:marLeft w:val="0"/>
          <w:marRight w:val="0"/>
          <w:marTop w:val="100"/>
          <w:marBottom w:val="100"/>
          <w:divBdr>
            <w:top w:val="none" w:sz="0" w:space="0" w:color="auto"/>
            <w:left w:val="none" w:sz="0" w:space="0" w:color="auto"/>
            <w:bottom w:val="none" w:sz="0" w:space="0" w:color="auto"/>
            <w:right w:val="none" w:sz="0" w:space="0" w:color="auto"/>
          </w:divBdr>
          <w:divsChild>
            <w:div w:id="247153893">
              <w:marLeft w:val="0"/>
              <w:marRight w:val="792"/>
              <w:marTop w:val="0"/>
              <w:marBottom w:val="0"/>
              <w:divBdr>
                <w:top w:val="none" w:sz="0" w:space="0" w:color="auto"/>
                <w:left w:val="none" w:sz="0" w:space="0" w:color="auto"/>
                <w:bottom w:val="none" w:sz="0" w:space="0" w:color="auto"/>
                <w:right w:val="none" w:sz="0" w:space="0" w:color="auto"/>
              </w:divBdr>
            </w:div>
            <w:div w:id="10568166">
              <w:marLeft w:val="0"/>
              <w:marRight w:val="792"/>
              <w:marTop w:val="0"/>
              <w:marBottom w:val="0"/>
              <w:divBdr>
                <w:top w:val="none" w:sz="0" w:space="0" w:color="auto"/>
                <w:left w:val="none" w:sz="0" w:space="0" w:color="auto"/>
                <w:bottom w:val="none" w:sz="0" w:space="0" w:color="auto"/>
                <w:right w:val="none" w:sz="0" w:space="0" w:color="auto"/>
              </w:divBdr>
              <w:divsChild>
                <w:div w:id="687604085">
                  <w:marLeft w:val="0"/>
                  <w:marRight w:val="0"/>
                  <w:marTop w:val="0"/>
                  <w:marBottom w:val="0"/>
                  <w:divBdr>
                    <w:top w:val="none" w:sz="0" w:space="0" w:color="auto"/>
                    <w:left w:val="none" w:sz="0" w:space="0" w:color="auto"/>
                    <w:bottom w:val="none" w:sz="0" w:space="0" w:color="auto"/>
                    <w:right w:val="none" w:sz="0" w:space="0" w:color="auto"/>
                  </w:divBdr>
                </w:div>
              </w:divsChild>
            </w:div>
            <w:div w:id="808212328">
              <w:marLeft w:val="0"/>
              <w:marRight w:val="0"/>
              <w:marTop w:val="0"/>
              <w:marBottom w:val="0"/>
              <w:divBdr>
                <w:top w:val="none" w:sz="0" w:space="0" w:color="auto"/>
                <w:left w:val="none" w:sz="0" w:space="0" w:color="auto"/>
                <w:bottom w:val="none" w:sz="0" w:space="0" w:color="auto"/>
                <w:right w:val="none" w:sz="0" w:space="0" w:color="auto"/>
              </w:divBdr>
              <w:divsChild>
                <w:div w:id="5785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2548">
          <w:marLeft w:val="0"/>
          <w:marRight w:val="0"/>
          <w:marTop w:val="100"/>
          <w:marBottom w:val="100"/>
          <w:divBdr>
            <w:top w:val="none" w:sz="0" w:space="0" w:color="auto"/>
            <w:left w:val="none" w:sz="0" w:space="0" w:color="auto"/>
            <w:bottom w:val="none" w:sz="0" w:space="0" w:color="auto"/>
            <w:right w:val="none" w:sz="0" w:space="0" w:color="auto"/>
          </w:divBdr>
          <w:divsChild>
            <w:div w:id="274337356">
              <w:marLeft w:val="0"/>
              <w:marRight w:val="792"/>
              <w:marTop w:val="0"/>
              <w:marBottom w:val="0"/>
              <w:divBdr>
                <w:top w:val="none" w:sz="0" w:space="0" w:color="auto"/>
                <w:left w:val="none" w:sz="0" w:space="0" w:color="auto"/>
                <w:bottom w:val="none" w:sz="0" w:space="0" w:color="auto"/>
                <w:right w:val="none" w:sz="0" w:space="0" w:color="auto"/>
              </w:divBdr>
              <w:divsChild>
                <w:div w:id="277101959">
                  <w:marLeft w:val="0"/>
                  <w:marRight w:val="0"/>
                  <w:marTop w:val="0"/>
                  <w:marBottom w:val="0"/>
                  <w:divBdr>
                    <w:top w:val="none" w:sz="0" w:space="0" w:color="auto"/>
                    <w:left w:val="none" w:sz="0" w:space="0" w:color="auto"/>
                    <w:bottom w:val="none" w:sz="0" w:space="0" w:color="auto"/>
                    <w:right w:val="none" w:sz="0" w:space="0" w:color="auto"/>
                  </w:divBdr>
                </w:div>
              </w:divsChild>
            </w:div>
            <w:div w:id="3827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5120">
      <w:bodyDiv w:val="1"/>
      <w:marLeft w:val="0"/>
      <w:marRight w:val="0"/>
      <w:marTop w:val="0"/>
      <w:marBottom w:val="0"/>
      <w:divBdr>
        <w:top w:val="none" w:sz="0" w:space="0" w:color="auto"/>
        <w:left w:val="none" w:sz="0" w:space="0" w:color="auto"/>
        <w:bottom w:val="none" w:sz="0" w:space="0" w:color="auto"/>
        <w:right w:val="none" w:sz="0" w:space="0" w:color="auto"/>
      </w:divBdr>
    </w:div>
    <w:div w:id="1461411008">
      <w:bodyDiv w:val="1"/>
      <w:marLeft w:val="0"/>
      <w:marRight w:val="0"/>
      <w:marTop w:val="0"/>
      <w:marBottom w:val="0"/>
      <w:divBdr>
        <w:top w:val="none" w:sz="0" w:space="0" w:color="auto"/>
        <w:left w:val="none" w:sz="0" w:space="0" w:color="auto"/>
        <w:bottom w:val="none" w:sz="0" w:space="0" w:color="auto"/>
        <w:right w:val="none" w:sz="0" w:space="0" w:color="auto"/>
      </w:divBdr>
    </w:div>
    <w:div w:id="1482505372">
      <w:bodyDiv w:val="1"/>
      <w:marLeft w:val="0"/>
      <w:marRight w:val="0"/>
      <w:marTop w:val="0"/>
      <w:marBottom w:val="0"/>
      <w:divBdr>
        <w:top w:val="none" w:sz="0" w:space="0" w:color="auto"/>
        <w:left w:val="none" w:sz="0" w:space="0" w:color="auto"/>
        <w:bottom w:val="none" w:sz="0" w:space="0" w:color="auto"/>
        <w:right w:val="none" w:sz="0" w:space="0" w:color="auto"/>
      </w:divBdr>
    </w:div>
    <w:div w:id="1494102653">
      <w:bodyDiv w:val="1"/>
      <w:marLeft w:val="0"/>
      <w:marRight w:val="0"/>
      <w:marTop w:val="0"/>
      <w:marBottom w:val="0"/>
      <w:divBdr>
        <w:top w:val="none" w:sz="0" w:space="0" w:color="auto"/>
        <w:left w:val="none" w:sz="0" w:space="0" w:color="auto"/>
        <w:bottom w:val="none" w:sz="0" w:space="0" w:color="auto"/>
        <w:right w:val="none" w:sz="0" w:space="0" w:color="auto"/>
      </w:divBdr>
    </w:div>
    <w:div w:id="1557280144">
      <w:bodyDiv w:val="1"/>
      <w:marLeft w:val="0"/>
      <w:marRight w:val="0"/>
      <w:marTop w:val="0"/>
      <w:marBottom w:val="0"/>
      <w:divBdr>
        <w:top w:val="none" w:sz="0" w:space="0" w:color="auto"/>
        <w:left w:val="none" w:sz="0" w:space="0" w:color="auto"/>
        <w:bottom w:val="none" w:sz="0" w:space="0" w:color="auto"/>
        <w:right w:val="none" w:sz="0" w:space="0" w:color="auto"/>
      </w:divBdr>
    </w:div>
    <w:div w:id="1562253946">
      <w:bodyDiv w:val="1"/>
      <w:marLeft w:val="0"/>
      <w:marRight w:val="0"/>
      <w:marTop w:val="0"/>
      <w:marBottom w:val="0"/>
      <w:divBdr>
        <w:top w:val="none" w:sz="0" w:space="0" w:color="auto"/>
        <w:left w:val="none" w:sz="0" w:space="0" w:color="auto"/>
        <w:bottom w:val="none" w:sz="0" w:space="0" w:color="auto"/>
        <w:right w:val="none" w:sz="0" w:space="0" w:color="auto"/>
      </w:divBdr>
    </w:div>
    <w:div w:id="1578595121">
      <w:bodyDiv w:val="1"/>
      <w:marLeft w:val="0"/>
      <w:marRight w:val="0"/>
      <w:marTop w:val="0"/>
      <w:marBottom w:val="0"/>
      <w:divBdr>
        <w:top w:val="none" w:sz="0" w:space="0" w:color="auto"/>
        <w:left w:val="none" w:sz="0" w:space="0" w:color="auto"/>
        <w:bottom w:val="none" w:sz="0" w:space="0" w:color="auto"/>
        <w:right w:val="none" w:sz="0" w:space="0" w:color="auto"/>
      </w:divBdr>
    </w:div>
    <w:div w:id="1579513555">
      <w:bodyDiv w:val="1"/>
      <w:marLeft w:val="0"/>
      <w:marRight w:val="0"/>
      <w:marTop w:val="0"/>
      <w:marBottom w:val="0"/>
      <w:divBdr>
        <w:top w:val="none" w:sz="0" w:space="0" w:color="auto"/>
        <w:left w:val="none" w:sz="0" w:space="0" w:color="auto"/>
        <w:bottom w:val="none" w:sz="0" w:space="0" w:color="auto"/>
        <w:right w:val="none" w:sz="0" w:space="0" w:color="auto"/>
      </w:divBdr>
    </w:div>
    <w:div w:id="1591624188">
      <w:bodyDiv w:val="1"/>
      <w:marLeft w:val="0"/>
      <w:marRight w:val="0"/>
      <w:marTop w:val="0"/>
      <w:marBottom w:val="0"/>
      <w:divBdr>
        <w:top w:val="none" w:sz="0" w:space="0" w:color="auto"/>
        <w:left w:val="none" w:sz="0" w:space="0" w:color="auto"/>
        <w:bottom w:val="none" w:sz="0" w:space="0" w:color="auto"/>
        <w:right w:val="none" w:sz="0" w:space="0" w:color="auto"/>
      </w:divBdr>
    </w:div>
    <w:div w:id="1601255217">
      <w:bodyDiv w:val="1"/>
      <w:marLeft w:val="0"/>
      <w:marRight w:val="0"/>
      <w:marTop w:val="0"/>
      <w:marBottom w:val="0"/>
      <w:divBdr>
        <w:top w:val="none" w:sz="0" w:space="0" w:color="auto"/>
        <w:left w:val="none" w:sz="0" w:space="0" w:color="auto"/>
        <w:bottom w:val="none" w:sz="0" w:space="0" w:color="auto"/>
        <w:right w:val="none" w:sz="0" w:space="0" w:color="auto"/>
      </w:divBdr>
      <w:divsChild>
        <w:div w:id="384178537">
          <w:marLeft w:val="0"/>
          <w:marRight w:val="0"/>
          <w:marTop w:val="0"/>
          <w:marBottom w:val="0"/>
          <w:divBdr>
            <w:top w:val="none" w:sz="0" w:space="0" w:color="auto"/>
            <w:left w:val="none" w:sz="0" w:space="0" w:color="auto"/>
            <w:bottom w:val="none" w:sz="0" w:space="0" w:color="auto"/>
            <w:right w:val="none" w:sz="0" w:space="0" w:color="auto"/>
          </w:divBdr>
        </w:div>
        <w:div w:id="1585798597">
          <w:marLeft w:val="0"/>
          <w:marRight w:val="0"/>
          <w:marTop w:val="0"/>
          <w:marBottom w:val="0"/>
          <w:divBdr>
            <w:top w:val="none" w:sz="0" w:space="0" w:color="auto"/>
            <w:left w:val="none" w:sz="0" w:space="0" w:color="auto"/>
            <w:bottom w:val="none" w:sz="0" w:space="0" w:color="auto"/>
            <w:right w:val="none" w:sz="0" w:space="0" w:color="auto"/>
          </w:divBdr>
        </w:div>
      </w:divsChild>
    </w:div>
    <w:div w:id="1611081200">
      <w:bodyDiv w:val="1"/>
      <w:marLeft w:val="0"/>
      <w:marRight w:val="0"/>
      <w:marTop w:val="0"/>
      <w:marBottom w:val="0"/>
      <w:divBdr>
        <w:top w:val="none" w:sz="0" w:space="0" w:color="auto"/>
        <w:left w:val="none" w:sz="0" w:space="0" w:color="auto"/>
        <w:bottom w:val="none" w:sz="0" w:space="0" w:color="auto"/>
        <w:right w:val="none" w:sz="0" w:space="0" w:color="auto"/>
      </w:divBdr>
    </w:div>
    <w:div w:id="1620140984">
      <w:bodyDiv w:val="1"/>
      <w:marLeft w:val="0"/>
      <w:marRight w:val="0"/>
      <w:marTop w:val="0"/>
      <w:marBottom w:val="0"/>
      <w:divBdr>
        <w:top w:val="none" w:sz="0" w:space="0" w:color="auto"/>
        <w:left w:val="none" w:sz="0" w:space="0" w:color="auto"/>
        <w:bottom w:val="none" w:sz="0" w:space="0" w:color="auto"/>
        <w:right w:val="none" w:sz="0" w:space="0" w:color="auto"/>
      </w:divBdr>
    </w:div>
    <w:div w:id="1629966601">
      <w:bodyDiv w:val="1"/>
      <w:marLeft w:val="0"/>
      <w:marRight w:val="0"/>
      <w:marTop w:val="0"/>
      <w:marBottom w:val="0"/>
      <w:divBdr>
        <w:top w:val="none" w:sz="0" w:space="0" w:color="auto"/>
        <w:left w:val="none" w:sz="0" w:space="0" w:color="auto"/>
        <w:bottom w:val="none" w:sz="0" w:space="0" w:color="auto"/>
        <w:right w:val="none" w:sz="0" w:space="0" w:color="auto"/>
      </w:divBdr>
    </w:div>
    <w:div w:id="1695226949">
      <w:bodyDiv w:val="1"/>
      <w:marLeft w:val="0"/>
      <w:marRight w:val="0"/>
      <w:marTop w:val="0"/>
      <w:marBottom w:val="0"/>
      <w:divBdr>
        <w:top w:val="none" w:sz="0" w:space="0" w:color="auto"/>
        <w:left w:val="none" w:sz="0" w:space="0" w:color="auto"/>
        <w:bottom w:val="none" w:sz="0" w:space="0" w:color="auto"/>
        <w:right w:val="none" w:sz="0" w:space="0" w:color="auto"/>
      </w:divBdr>
    </w:div>
    <w:div w:id="1705788546">
      <w:bodyDiv w:val="1"/>
      <w:marLeft w:val="0"/>
      <w:marRight w:val="0"/>
      <w:marTop w:val="0"/>
      <w:marBottom w:val="0"/>
      <w:divBdr>
        <w:top w:val="none" w:sz="0" w:space="0" w:color="auto"/>
        <w:left w:val="none" w:sz="0" w:space="0" w:color="auto"/>
        <w:bottom w:val="none" w:sz="0" w:space="0" w:color="auto"/>
        <w:right w:val="none" w:sz="0" w:space="0" w:color="auto"/>
      </w:divBdr>
    </w:div>
    <w:div w:id="1724791968">
      <w:bodyDiv w:val="1"/>
      <w:marLeft w:val="0"/>
      <w:marRight w:val="0"/>
      <w:marTop w:val="0"/>
      <w:marBottom w:val="0"/>
      <w:divBdr>
        <w:top w:val="none" w:sz="0" w:space="0" w:color="auto"/>
        <w:left w:val="none" w:sz="0" w:space="0" w:color="auto"/>
        <w:bottom w:val="none" w:sz="0" w:space="0" w:color="auto"/>
        <w:right w:val="none" w:sz="0" w:space="0" w:color="auto"/>
      </w:divBdr>
    </w:div>
    <w:div w:id="1809863000">
      <w:bodyDiv w:val="1"/>
      <w:marLeft w:val="0"/>
      <w:marRight w:val="0"/>
      <w:marTop w:val="0"/>
      <w:marBottom w:val="0"/>
      <w:divBdr>
        <w:top w:val="none" w:sz="0" w:space="0" w:color="auto"/>
        <w:left w:val="none" w:sz="0" w:space="0" w:color="auto"/>
        <w:bottom w:val="none" w:sz="0" w:space="0" w:color="auto"/>
        <w:right w:val="none" w:sz="0" w:space="0" w:color="auto"/>
      </w:divBdr>
    </w:div>
    <w:div w:id="1844776003">
      <w:bodyDiv w:val="1"/>
      <w:marLeft w:val="0"/>
      <w:marRight w:val="0"/>
      <w:marTop w:val="0"/>
      <w:marBottom w:val="0"/>
      <w:divBdr>
        <w:top w:val="none" w:sz="0" w:space="0" w:color="auto"/>
        <w:left w:val="none" w:sz="0" w:space="0" w:color="auto"/>
        <w:bottom w:val="none" w:sz="0" w:space="0" w:color="auto"/>
        <w:right w:val="none" w:sz="0" w:space="0" w:color="auto"/>
      </w:divBdr>
    </w:div>
    <w:div w:id="1861431893">
      <w:bodyDiv w:val="1"/>
      <w:marLeft w:val="0"/>
      <w:marRight w:val="0"/>
      <w:marTop w:val="0"/>
      <w:marBottom w:val="0"/>
      <w:divBdr>
        <w:top w:val="none" w:sz="0" w:space="0" w:color="auto"/>
        <w:left w:val="none" w:sz="0" w:space="0" w:color="auto"/>
        <w:bottom w:val="none" w:sz="0" w:space="0" w:color="auto"/>
        <w:right w:val="none" w:sz="0" w:space="0" w:color="auto"/>
      </w:divBdr>
    </w:div>
    <w:div w:id="1868982121">
      <w:bodyDiv w:val="1"/>
      <w:marLeft w:val="0"/>
      <w:marRight w:val="0"/>
      <w:marTop w:val="0"/>
      <w:marBottom w:val="0"/>
      <w:divBdr>
        <w:top w:val="none" w:sz="0" w:space="0" w:color="auto"/>
        <w:left w:val="none" w:sz="0" w:space="0" w:color="auto"/>
        <w:bottom w:val="none" w:sz="0" w:space="0" w:color="auto"/>
        <w:right w:val="none" w:sz="0" w:space="0" w:color="auto"/>
      </w:divBdr>
    </w:div>
    <w:div w:id="1941640078">
      <w:bodyDiv w:val="1"/>
      <w:marLeft w:val="0"/>
      <w:marRight w:val="0"/>
      <w:marTop w:val="0"/>
      <w:marBottom w:val="0"/>
      <w:divBdr>
        <w:top w:val="none" w:sz="0" w:space="0" w:color="auto"/>
        <w:left w:val="none" w:sz="0" w:space="0" w:color="auto"/>
        <w:bottom w:val="none" w:sz="0" w:space="0" w:color="auto"/>
        <w:right w:val="none" w:sz="0" w:space="0" w:color="auto"/>
      </w:divBdr>
    </w:div>
    <w:div w:id="1965885333">
      <w:bodyDiv w:val="1"/>
      <w:marLeft w:val="0"/>
      <w:marRight w:val="0"/>
      <w:marTop w:val="0"/>
      <w:marBottom w:val="0"/>
      <w:divBdr>
        <w:top w:val="none" w:sz="0" w:space="0" w:color="auto"/>
        <w:left w:val="none" w:sz="0" w:space="0" w:color="auto"/>
        <w:bottom w:val="none" w:sz="0" w:space="0" w:color="auto"/>
        <w:right w:val="none" w:sz="0" w:space="0" w:color="auto"/>
      </w:divBdr>
    </w:div>
    <w:div w:id="1995334905">
      <w:bodyDiv w:val="1"/>
      <w:marLeft w:val="0"/>
      <w:marRight w:val="0"/>
      <w:marTop w:val="0"/>
      <w:marBottom w:val="0"/>
      <w:divBdr>
        <w:top w:val="none" w:sz="0" w:space="0" w:color="auto"/>
        <w:left w:val="none" w:sz="0" w:space="0" w:color="auto"/>
        <w:bottom w:val="none" w:sz="0" w:space="0" w:color="auto"/>
        <w:right w:val="none" w:sz="0" w:space="0" w:color="auto"/>
      </w:divBdr>
    </w:div>
    <w:div w:id="21098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minio.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lga.roger@aluminio.org" TargetMode="External"/><Relationship Id="rId4" Type="http://schemas.openxmlformats.org/officeDocument/2006/relationships/webSettings" Target="webSettings.xml"/><Relationship Id="rId9" Type="http://schemas.openxmlformats.org/officeDocument/2006/relationships/hyperlink" Target="http://www.alumini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Links>
    <vt:vector size="156" baseType="variant">
      <vt:variant>
        <vt:i4>7405693</vt:i4>
      </vt:variant>
      <vt:variant>
        <vt:i4>75</vt:i4>
      </vt:variant>
      <vt:variant>
        <vt:i4>0</vt:i4>
      </vt:variant>
      <vt:variant>
        <vt:i4>5</vt:i4>
      </vt:variant>
      <vt:variant>
        <vt:lpwstr>https://olasinplastico.org/</vt:lpwstr>
      </vt:variant>
      <vt:variant>
        <vt:lpwstr/>
      </vt:variant>
      <vt:variant>
        <vt:i4>5570583</vt:i4>
      </vt:variant>
      <vt:variant>
        <vt:i4>72</vt:i4>
      </vt:variant>
      <vt:variant>
        <vt:i4>0</vt:i4>
      </vt:variant>
      <vt:variant>
        <vt:i4>5</vt:i4>
      </vt:variant>
      <vt:variant>
        <vt:lpwstr>https://www.linkedin.com/in/adriana-uribesalgo/?originalSubdomain=es</vt:lpwstr>
      </vt:variant>
      <vt:variant>
        <vt:lpwstr/>
      </vt:variant>
      <vt:variant>
        <vt:i4>7209010</vt:i4>
      </vt:variant>
      <vt:variant>
        <vt:i4>69</vt:i4>
      </vt:variant>
      <vt:variant>
        <vt:i4>0</vt:i4>
      </vt:variant>
      <vt:variant>
        <vt:i4>5</vt:i4>
      </vt:variant>
      <vt:variant>
        <vt:lpwstr>https://www.instagram.com/adrisneverland/?hl=es</vt:lpwstr>
      </vt:variant>
      <vt:variant>
        <vt:lpwstr/>
      </vt:variant>
      <vt:variant>
        <vt:i4>1572955</vt:i4>
      </vt:variant>
      <vt:variant>
        <vt:i4>66</vt:i4>
      </vt:variant>
      <vt:variant>
        <vt:i4>0</vt:i4>
      </vt:variant>
      <vt:variant>
        <vt:i4>5</vt:i4>
      </vt:variant>
      <vt:variant>
        <vt:lpwstr>https://todossomosreciclaje.com/</vt:lpwstr>
      </vt:variant>
      <vt:variant>
        <vt:lpwstr/>
      </vt:variant>
      <vt:variant>
        <vt:i4>2031698</vt:i4>
      </vt:variant>
      <vt:variant>
        <vt:i4>63</vt:i4>
      </vt:variant>
      <vt:variant>
        <vt:i4>0</vt:i4>
      </vt:variant>
      <vt:variant>
        <vt:i4>5</vt:i4>
      </vt:variant>
      <vt:variant>
        <vt:lpwstr>https://www.instagram.com/todos_somos_reciclaje/</vt:lpwstr>
      </vt:variant>
      <vt:variant>
        <vt:lpwstr/>
      </vt:variant>
      <vt:variant>
        <vt:i4>5439519</vt:i4>
      </vt:variant>
      <vt:variant>
        <vt:i4>60</vt:i4>
      </vt:variant>
      <vt:variant>
        <vt:i4>0</vt:i4>
      </vt:variant>
      <vt:variant>
        <vt:i4>5</vt:i4>
      </vt:variant>
      <vt:variant>
        <vt:lpwstr>https://www.youtube.com/channel/UCdvU-hvfw5gsmZL0MTGiD6Q</vt:lpwstr>
      </vt:variant>
      <vt:variant>
        <vt:lpwstr/>
      </vt:variant>
      <vt:variant>
        <vt:i4>4456545</vt:i4>
      </vt:variant>
      <vt:variant>
        <vt:i4>57</vt:i4>
      </vt:variant>
      <vt:variant>
        <vt:i4>0</vt:i4>
      </vt:variant>
      <vt:variant>
        <vt:i4>5</vt:i4>
      </vt:variant>
      <vt:variant>
        <vt:lpwstr>https://www.tiktok.com/@gotzonmantuliz?lang=es</vt:lpwstr>
      </vt:variant>
      <vt:variant>
        <vt:lpwstr/>
      </vt:variant>
      <vt:variant>
        <vt:i4>7602227</vt:i4>
      </vt:variant>
      <vt:variant>
        <vt:i4>54</vt:i4>
      </vt:variant>
      <vt:variant>
        <vt:i4>0</vt:i4>
      </vt:variant>
      <vt:variant>
        <vt:i4>5</vt:i4>
      </vt:variant>
      <vt:variant>
        <vt:lpwstr>https://www.instagram.com/gotzonmantuliz/?hl=es</vt:lpwstr>
      </vt:variant>
      <vt:variant>
        <vt:lpwstr/>
      </vt:variant>
      <vt:variant>
        <vt:i4>3866654</vt:i4>
      </vt:variant>
      <vt:variant>
        <vt:i4>51</vt:i4>
      </vt:variant>
      <vt:variant>
        <vt:i4>0</vt:i4>
      </vt:variant>
      <vt:variant>
        <vt:i4>5</vt:i4>
      </vt:variant>
      <vt:variant>
        <vt:lpwstr>https://www.tiktok.com/@blondiemuser?lang=es</vt:lpwstr>
      </vt:variant>
      <vt:variant>
        <vt:lpwstr/>
      </vt:variant>
      <vt:variant>
        <vt:i4>720972</vt:i4>
      </vt:variant>
      <vt:variant>
        <vt:i4>48</vt:i4>
      </vt:variant>
      <vt:variant>
        <vt:i4>0</vt:i4>
      </vt:variant>
      <vt:variant>
        <vt:i4>5</vt:i4>
      </vt:variant>
      <vt:variant>
        <vt:lpwstr>https://www.instagram.com/blondiemuser/?hl=es</vt:lpwstr>
      </vt:variant>
      <vt:variant>
        <vt:lpwstr/>
      </vt:variant>
      <vt:variant>
        <vt:i4>1179737</vt:i4>
      </vt:variant>
      <vt:variant>
        <vt:i4>45</vt:i4>
      </vt:variant>
      <vt:variant>
        <vt:i4>0</vt:i4>
      </vt:variant>
      <vt:variant>
        <vt:i4>5</vt:i4>
      </vt:variant>
      <vt:variant>
        <vt:lpwstr>https://carlotabrunadotcom.wordpress.com/</vt:lpwstr>
      </vt:variant>
      <vt:variant>
        <vt:lpwstr/>
      </vt:variant>
      <vt:variant>
        <vt:i4>196691</vt:i4>
      </vt:variant>
      <vt:variant>
        <vt:i4>42</vt:i4>
      </vt:variant>
      <vt:variant>
        <vt:i4>0</vt:i4>
      </vt:variant>
      <vt:variant>
        <vt:i4>5</vt:i4>
      </vt:variant>
      <vt:variant>
        <vt:lpwstr>https://www.instagram.com/carlotabruna/?hl=es</vt:lpwstr>
      </vt:variant>
      <vt:variant>
        <vt:lpwstr/>
      </vt:variant>
      <vt:variant>
        <vt:i4>6357076</vt:i4>
      </vt:variant>
      <vt:variant>
        <vt:i4>39</vt:i4>
      </vt:variant>
      <vt:variant>
        <vt:i4>0</vt:i4>
      </vt:variant>
      <vt:variant>
        <vt:i4>5</vt:i4>
      </vt:variant>
      <vt:variant>
        <vt:lpwstr>https://www.tiktok.com/@climabar</vt:lpwstr>
      </vt:variant>
      <vt:variant>
        <vt:lpwstr/>
      </vt:variant>
      <vt:variant>
        <vt:i4>6357051</vt:i4>
      </vt:variant>
      <vt:variant>
        <vt:i4>36</vt:i4>
      </vt:variant>
      <vt:variant>
        <vt:i4>0</vt:i4>
      </vt:variant>
      <vt:variant>
        <vt:i4>5</vt:i4>
      </vt:variant>
      <vt:variant>
        <vt:lpwstr>https://www.youtube.com/c/CLIMABAR</vt:lpwstr>
      </vt:variant>
      <vt:variant>
        <vt:lpwstr/>
      </vt:variant>
      <vt:variant>
        <vt:i4>7602303</vt:i4>
      </vt:variant>
      <vt:variant>
        <vt:i4>33</vt:i4>
      </vt:variant>
      <vt:variant>
        <vt:i4>0</vt:i4>
      </vt:variant>
      <vt:variant>
        <vt:i4>5</vt:i4>
      </vt:variant>
      <vt:variant>
        <vt:lpwstr>https://www.instagram.com/climabar__/</vt:lpwstr>
      </vt:variant>
      <vt:variant>
        <vt:lpwstr/>
      </vt:variant>
      <vt:variant>
        <vt:i4>7798819</vt:i4>
      </vt:variant>
      <vt:variant>
        <vt:i4>30</vt:i4>
      </vt:variant>
      <vt:variant>
        <vt:i4>0</vt:i4>
      </vt:variant>
      <vt:variant>
        <vt:i4>5</vt:i4>
      </vt:variant>
      <vt:variant>
        <vt:lpwstr>https://www.elmundo.es/ciencia-y-salud/medio-ambiente/2021/10/22/617031c5e4d4d867608b45a1.html</vt:lpwstr>
      </vt:variant>
      <vt:variant>
        <vt:lpwstr/>
      </vt:variant>
      <vt:variant>
        <vt:i4>7602303</vt:i4>
      </vt:variant>
      <vt:variant>
        <vt:i4>27</vt:i4>
      </vt:variant>
      <vt:variant>
        <vt:i4>0</vt:i4>
      </vt:variant>
      <vt:variant>
        <vt:i4>5</vt:i4>
      </vt:variant>
      <vt:variant>
        <vt:lpwstr>https://www.instagram.com/climabar__/</vt:lpwstr>
      </vt:variant>
      <vt:variant>
        <vt:lpwstr/>
      </vt:variant>
      <vt:variant>
        <vt:i4>3801207</vt:i4>
      </vt:variant>
      <vt:variant>
        <vt:i4>24</vt:i4>
      </vt:variant>
      <vt:variant>
        <vt:i4>0</vt:i4>
      </vt:variant>
      <vt:variant>
        <vt:i4>5</vt:i4>
      </vt:variant>
      <vt:variant>
        <vt:lpwstr>https://linktr.ee/climabar</vt:lpwstr>
      </vt:variant>
      <vt:variant>
        <vt:lpwstr/>
      </vt:variant>
      <vt:variant>
        <vt:i4>6553641</vt:i4>
      </vt:variant>
      <vt:variant>
        <vt:i4>21</vt:i4>
      </vt:variant>
      <vt:variant>
        <vt:i4>0</vt:i4>
      </vt:variant>
      <vt:variant>
        <vt:i4>5</vt:i4>
      </vt:variant>
      <vt:variant>
        <vt:lpwstr>https://laurapeinadorodriguez.com/</vt:lpwstr>
      </vt:variant>
      <vt:variant>
        <vt:lpwstr/>
      </vt:variant>
      <vt:variant>
        <vt:i4>917581</vt:i4>
      </vt:variant>
      <vt:variant>
        <vt:i4>18</vt:i4>
      </vt:variant>
      <vt:variant>
        <vt:i4>0</vt:i4>
      </vt:variant>
      <vt:variant>
        <vt:i4>5</vt:i4>
      </vt:variant>
      <vt:variant>
        <vt:lpwstr>https://www.instagram.com/laurapeinadorodriguez/</vt:lpwstr>
      </vt:variant>
      <vt:variant>
        <vt:lpwstr/>
      </vt:variant>
      <vt:variant>
        <vt:i4>7012419</vt:i4>
      </vt:variant>
      <vt:variant>
        <vt:i4>15</vt:i4>
      </vt:variant>
      <vt:variant>
        <vt:i4>0</vt:i4>
      </vt:variant>
      <vt:variant>
        <vt:i4>5</vt:i4>
      </vt:variant>
      <vt:variant>
        <vt:lpwstr>https://www.tiktok.com/@laurapeinadorodriguez</vt:lpwstr>
      </vt:variant>
      <vt:variant>
        <vt:lpwstr/>
      </vt:variant>
      <vt:variant>
        <vt:i4>7602214</vt:i4>
      </vt:variant>
      <vt:variant>
        <vt:i4>12</vt:i4>
      </vt:variant>
      <vt:variant>
        <vt:i4>0</vt:i4>
      </vt:variant>
      <vt:variant>
        <vt:i4>5</vt:i4>
      </vt:variant>
      <vt:variant>
        <vt:lpwstr>https://www.youtube.com/c/LauraPeinado</vt:lpwstr>
      </vt:variant>
      <vt:variant>
        <vt:lpwstr/>
      </vt:variant>
      <vt:variant>
        <vt:i4>2228264</vt:i4>
      </vt:variant>
      <vt:variant>
        <vt:i4>9</vt:i4>
      </vt:variant>
      <vt:variant>
        <vt:i4>0</vt:i4>
      </vt:variant>
      <vt:variant>
        <vt:i4>5</vt:i4>
      </vt:variant>
      <vt:variant>
        <vt:lpwstr>http://www.jonkareaga.com/</vt:lpwstr>
      </vt:variant>
      <vt:variant>
        <vt:lpwstr/>
      </vt:variant>
      <vt:variant>
        <vt:i4>5111829</vt:i4>
      </vt:variant>
      <vt:variant>
        <vt:i4>6</vt:i4>
      </vt:variant>
      <vt:variant>
        <vt:i4>0</vt:i4>
      </vt:variant>
      <vt:variant>
        <vt:i4>5</vt:i4>
      </vt:variant>
      <vt:variant>
        <vt:lpwstr>http://bask.eus/</vt:lpwstr>
      </vt:variant>
      <vt:variant>
        <vt:lpwstr/>
      </vt:variant>
      <vt:variant>
        <vt:i4>5570676</vt:i4>
      </vt:variant>
      <vt:variant>
        <vt:i4>3</vt:i4>
      </vt:variant>
      <vt:variant>
        <vt:i4>0</vt:i4>
      </vt:variant>
      <vt:variant>
        <vt:i4>5</vt:i4>
      </vt:variant>
      <vt:variant>
        <vt:lpwstr>https://carlosdehita.es/?page_id=11</vt:lpwstr>
      </vt:variant>
      <vt:variant>
        <vt:lpwstr/>
      </vt:variant>
      <vt:variant>
        <vt:i4>5111874</vt:i4>
      </vt:variant>
      <vt:variant>
        <vt:i4>0</vt:i4>
      </vt:variant>
      <vt:variant>
        <vt:i4>0</vt:i4>
      </vt:variant>
      <vt:variant>
        <vt:i4>5</vt:i4>
      </vt:variant>
      <vt:variant>
        <vt:lpwstr>https://marianrojas.com/sobre-mi/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Rodriguez</dc:creator>
  <cp:keywords/>
  <cp:lastModifiedBy>Olga Roger</cp:lastModifiedBy>
  <cp:revision>2</cp:revision>
  <dcterms:created xsi:type="dcterms:W3CDTF">2024-07-08T18:27:00Z</dcterms:created>
  <dcterms:modified xsi:type="dcterms:W3CDTF">2024-07-08T18:27:00Z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0x010100F5F5810CEAEF374996551B49719E1906</vt:lpwstr>
  </property>
</Properties>
</file>